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C9" w:rsidRDefault="00D150C9">
      <w:pPr>
        <w:pStyle w:val="Bezproreda1"/>
        <w:rPr>
          <w:rFonts w:ascii="Times New Roman" w:hAnsi="Times New Roman"/>
        </w:rPr>
      </w:pPr>
      <w:bookmarkStart w:id="0" w:name="_GoBack"/>
      <w:bookmarkEnd w:id="0"/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6D192D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KLASA:       </w:t>
      </w:r>
      <w:r>
        <w:rPr>
          <w:rFonts w:ascii="Times New Roman" w:hAnsi="Times New Roman"/>
          <w:noProof/>
          <w:szCs w:val="24"/>
          <w:lang w:val="en-US"/>
        </w:rPr>
        <w:t>406-03/23-01/10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D150C9" w:rsidRDefault="006D192D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URBROJ:     </w:t>
      </w:r>
      <w:r>
        <w:rPr>
          <w:rFonts w:ascii="Times New Roman" w:hAnsi="Times New Roman"/>
          <w:noProof/>
          <w:szCs w:val="24"/>
        </w:rPr>
        <w:t>2181-1-277-23-1</w:t>
      </w:r>
      <w:r>
        <w:rPr>
          <w:rFonts w:ascii="Times New Roman" w:hAnsi="Times New Roman"/>
          <w:szCs w:val="24"/>
        </w:rPr>
        <w:t xml:space="preserve">                                              </w:t>
      </w:r>
      <w:r>
        <w:rPr>
          <w:rFonts w:ascii="Times New Roman" w:hAnsi="Times New Roman"/>
        </w:rPr>
        <w:t xml:space="preserve"> </w:t>
      </w:r>
    </w:p>
    <w:p w:rsidR="00D150C9" w:rsidRDefault="00D150C9">
      <w:pPr>
        <w:rPr>
          <w:rFonts w:ascii="Times New Roman" w:hAnsi="Times New Roman"/>
        </w:rPr>
      </w:pPr>
    </w:p>
    <w:p w:rsidR="00D150C9" w:rsidRDefault="006D192D">
      <w:pPr>
        <w:pStyle w:val="Default"/>
        <w:jc w:val="right"/>
        <w:rPr>
          <w:rFonts w:eastAsia="Calibri"/>
          <w:color w:val="auto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C9" w:rsidRDefault="00D150C9">
      <w:pPr>
        <w:pStyle w:val="Bezproreda1"/>
        <w:jc w:val="right"/>
        <w:rPr>
          <w:rFonts w:ascii="Times New Roman" w:hAnsi="Times New Roman"/>
        </w:rPr>
      </w:pP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6D192D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REPUBLIKA HRVATSKA</w:t>
      </w: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Splitsko – dalmatinska  županija</w:t>
      </w:r>
    </w:p>
    <w:p w:rsidR="00D150C9" w:rsidRDefault="006D192D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Osnovna škola  SPINUT, Split</w:t>
      </w:r>
    </w:p>
    <w:p w:rsidR="00D150C9" w:rsidRDefault="006D192D">
      <w:pPr>
        <w:pStyle w:val="Bezproreda1"/>
        <w:tabs>
          <w:tab w:val="left" w:pos="177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Teslina 12</w:t>
      </w:r>
      <w:r>
        <w:rPr>
          <w:rFonts w:ascii="Times New Roman" w:hAnsi="Times New Roman"/>
        </w:rPr>
        <w:tab/>
      </w:r>
    </w:p>
    <w:p w:rsidR="00D150C9" w:rsidRDefault="006D192D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21000 Split</w:t>
      </w: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Split, 31.03.20</w:t>
      </w:r>
      <w:r>
        <w:rPr>
          <w:rFonts w:ascii="Times New Roman" w:hAnsi="Times New Roman"/>
        </w:rPr>
        <w:t xml:space="preserve">23. godine </w:t>
      </w: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Prisutni svi: Meri Rajčić, Ivana Vugdelija i Sanja Čagalj</w:t>
      </w: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Predmet:</w:t>
      </w: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ZAPISNIK POVJERENSTVA za procjenu ponuda prihvatljivim i valjanim, po upućenom Pozivu  od 21.03.2023. godine  i to za </w:t>
      </w:r>
      <w:r>
        <w:rPr>
          <w:rFonts w:ascii="Times New Roman" w:hAnsi="Times New Roman"/>
          <w:b/>
          <w:u w:val="single"/>
        </w:rPr>
        <w:t>nabavu školskih obroka - E</w:t>
      </w:r>
      <w:r>
        <w:rPr>
          <w:rFonts w:ascii="Times New Roman" w:hAnsi="Times New Roman"/>
          <w:b/>
        </w:rPr>
        <w:t>videncijskog broja nabave  09-1-</w:t>
      </w:r>
      <w:r>
        <w:rPr>
          <w:rFonts w:ascii="Times New Roman" w:hAnsi="Times New Roman"/>
          <w:b/>
        </w:rPr>
        <w:t>2023.</w:t>
      </w:r>
    </w:p>
    <w:p w:rsidR="00D150C9" w:rsidRDefault="00D150C9">
      <w:pPr>
        <w:pStyle w:val="Bezproreda1"/>
        <w:rPr>
          <w:rFonts w:ascii="Times New Roman" w:hAnsi="Times New Roman"/>
          <w:b/>
        </w:rPr>
      </w:pPr>
    </w:p>
    <w:p w:rsidR="00D150C9" w:rsidRDefault="006D192D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Tijek </w:t>
      </w: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Imenovano Povjerenstvo uputilo je 21.03. 2023. na tri (3) email adrese  -  Poziv za dostavu ponuda ( KLASA: 406-03/23-01/7; URBR:2181-1-277-23-1 od 21. 03 2023.) školskih obroka  evidencijskog broja nabave  09-1-2023</w:t>
      </w: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to: </w:t>
      </w:r>
      <w:hyperlink r:id="rId6" w:history="1">
        <w:proofErr w:type="spellStart"/>
        <w:r>
          <w:rPr>
            <w:rStyle w:val="Hiperveza"/>
            <w:rFonts w:ascii="Times New Roman" w:hAnsi="Times New Roman"/>
          </w:rPr>
          <w:t>cro-go@cro-go.hr</w:t>
        </w:r>
        <w:proofErr w:type="spellEnd"/>
      </w:hyperlink>
      <w:r>
        <w:rPr>
          <w:rFonts w:ascii="Times New Roman" w:hAnsi="Times New Roman"/>
        </w:rPr>
        <w:t xml:space="preserve">; </w:t>
      </w:r>
      <w:hyperlink r:id="rId7" w:history="1">
        <w:proofErr w:type="spellStart"/>
        <w:r>
          <w:rPr>
            <w:rStyle w:val="Hiperveza"/>
            <w:rFonts w:ascii="Times New Roman" w:hAnsi="Times New Roman"/>
          </w:rPr>
          <w:t>katja.budimir@pekarababić.hr</w:t>
        </w:r>
        <w:proofErr w:type="spellEnd"/>
      </w:hyperlink>
      <w:r>
        <w:rPr>
          <w:rFonts w:ascii="Times New Roman" w:hAnsi="Times New Roman"/>
        </w:rPr>
        <w:t xml:space="preserve">; </w:t>
      </w:r>
      <w:hyperlink r:id="rId8" w:history="1">
        <w:proofErr w:type="spellStart"/>
        <w:r>
          <w:rPr>
            <w:rStyle w:val="Hiperveza"/>
            <w:rFonts w:ascii="Times New Roman" w:hAnsi="Times New Roman"/>
          </w:rPr>
          <w:t>info@bobis.hr</w:t>
        </w:r>
        <w:proofErr w:type="spellEnd"/>
      </w:hyperlink>
      <w:r>
        <w:rPr>
          <w:rFonts w:ascii="Times New Roman" w:hAnsi="Times New Roman"/>
        </w:rPr>
        <w:t xml:space="preserve">  te objavilo isti  na elektronički  stranicama škole</w:t>
      </w: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link: </w:t>
      </w:r>
      <w:hyperlink r:id="rId9" w:history="1">
        <w:r>
          <w:rPr>
            <w:color w:val="0000FF"/>
            <w:u w:val="single"/>
          </w:rPr>
          <w:t>Osnovna škola SPINUT - JAVNI POZIV - 2023 (</w:t>
        </w:r>
        <w:proofErr w:type="spellStart"/>
        <w:r>
          <w:rPr>
            <w:color w:val="0000FF"/>
            <w:u w:val="single"/>
          </w:rPr>
          <w:t>skole.hr</w:t>
        </w:r>
        <w:proofErr w:type="spellEnd"/>
        <w:r>
          <w:rPr>
            <w:color w:val="0000FF"/>
            <w:u w:val="single"/>
          </w:rPr>
          <w:t>)</w:t>
        </w:r>
      </w:hyperlink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(rok prijave ponuditelja je do 27. 03. 2023. do 12 sati na email adresi </w:t>
      </w:r>
      <w:hyperlink r:id="rId10" w:history="1">
        <w:proofErr w:type="spellStart"/>
        <w:r>
          <w:rPr>
            <w:rStyle w:val="Hiperveza"/>
            <w:rFonts w:ascii="Times New Roman" w:hAnsi="Times New Roman"/>
          </w:rPr>
          <w:t>sanja.cagalj@skole.hr</w:t>
        </w:r>
        <w:proofErr w:type="spellEnd"/>
      </w:hyperlink>
      <w:r>
        <w:rPr>
          <w:rFonts w:ascii="Times New Roman" w:hAnsi="Times New Roman"/>
        </w:rPr>
        <w:t>)</w:t>
      </w: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6D19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31. 03. 2023. godine prijavila su s tri (3) ponuditelja</w:t>
      </w:r>
    </w:p>
    <w:p w:rsidR="00D150C9" w:rsidRDefault="006D19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postupku otvaranja, pregleda i ocjene ponuda Naručitelj je ocijenio prihvatljivim i valjanim</w:t>
      </w: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Ponudielje Bobis i Babić.</w:t>
      </w: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Ponuditelj CRO –GO poslao je email da nisu u mogućnosti zbog obima odgo</w:t>
      </w:r>
      <w:r>
        <w:rPr>
          <w:rFonts w:ascii="Times New Roman" w:hAnsi="Times New Roman"/>
        </w:rPr>
        <w:t>voriti na traženi poziv.</w:t>
      </w:r>
    </w:p>
    <w:p w:rsidR="00D150C9" w:rsidRDefault="006D192D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150C9" w:rsidRDefault="006D192D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Zaključak:</w:t>
      </w: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Povjerenstvo je razmatralo  dvije pristigle ponude ponuditelja  koji udovoljavaju natječaju  i to:</w:t>
      </w:r>
    </w:p>
    <w:p w:rsidR="00D150C9" w:rsidRDefault="006D192D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BABIĆ PEKARA, Kopilica 19, 21000 Spl</w:t>
      </w:r>
      <w:r>
        <w:rPr>
          <w:rFonts w:ascii="Times New Roman" w:hAnsi="Times New Roman"/>
        </w:rPr>
        <w:t xml:space="preserve">it pristigla 23. 3. 2023  u 13, 00 sati </w:t>
      </w:r>
    </w:p>
    <w:p w:rsidR="00D150C9" w:rsidRDefault="006D192D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BOBIS, Matoševa 50, 21210 Solin, pristigla 27.3. 2023. u 9,54 sati</w:t>
      </w: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6D192D">
      <w:pPr>
        <w:pStyle w:val="Bezproreda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Tijek:</w:t>
      </w:r>
    </w:p>
    <w:p w:rsidR="00D150C9" w:rsidRDefault="006D192D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BABIĆ PEKARA</w:t>
      </w: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školski obroci - Evidencijskog broja nabave  09-1-2023.</w:t>
      </w: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6D192D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Cijena ponude ( bez PDV-a) : </w:t>
      </w:r>
      <w:r>
        <w:rPr>
          <w:rFonts w:ascii="Times New Roman" w:hAnsi="Times New Roman"/>
          <w:b/>
        </w:rPr>
        <w:t>24.931,20 EUR</w:t>
      </w:r>
    </w:p>
    <w:p w:rsidR="00D150C9" w:rsidRDefault="00D150C9">
      <w:pPr>
        <w:pStyle w:val="Bezproreda1"/>
        <w:rPr>
          <w:rFonts w:ascii="Times New Roman" w:hAnsi="Times New Roman"/>
          <w:b/>
        </w:rPr>
      </w:pPr>
    </w:p>
    <w:p w:rsidR="00D150C9" w:rsidRDefault="006D192D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BOBIS</w:t>
      </w: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školski obroci - Evi</w:t>
      </w:r>
      <w:r>
        <w:rPr>
          <w:rFonts w:ascii="Times New Roman" w:hAnsi="Times New Roman"/>
        </w:rPr>
        <w:t>dencijskog broja nabave  09-1-2023.</w:t>
      </w: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6D192D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Cijena ponude ( bez PDV-a) : </w:t>
      </w:r>
      <w:r>
        <w:rPr>
          <w:rFonts w:ascii="Times New Roman" w:hAnsi="Times New Roman"/>
          <w:b/>
        </w:rPr>
        <w:t>24.696,00 EUR</w:t>
      </w: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150C9" w:rsidRDefault="006D192D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ZAKLJUČAK POVJERENSTVA O ODABIRU:</w:t>
      </w:r>
    </w:p>
    <w:p w:rsidR="00D150C9" w:rsidRDefault="00D150C9">
      <w:pPr>
        <w:pStyle w:val="Bezproreda1"/>
        <w:rPr>
          <w:rFonts w:ascii="Times New Roman" w:hAnsi="Times New Roman"/>
        </w:rPr>
      </w:pPr>
    </w:p>
    <w:p w:rsidR="00D150C9" w:rsidRDefault="006D192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Povjerenstvo je izabralo </w:t>
      </w:r>
      <w:r>
        <w:rPr>
          <w:rFonts w:ascii="Times New Roman" w:hAnsi="Times New Roman"/>
          <w:b/>
        </w:rPr>
        <w:t>ponuditelja BOBIS</w:t>
      </w:r>
      <w:r>
        <w:rPr>
          <w:rFonts w:ascii="Times New Roman" w:hAnsi="Times New Roman"/>
        </w:rPr>
        <w:t xml:space="preserve">, Matoševa 50, 21210 Solin ( ponuda je </w:t>
      </w:r>
      <w:r>
        <w:rPr>
          <w:rFonts w:ascii="Times New Roman" w:hAnsi="Times New Roman"/>
          <w:b/>
        </w:rPr>
        <w:t>24.696,00 EUR</w:t>
      </w:r>
    </w:p>
    <w:p w:rsidR="00D150C9" w:rsidRDefault="006D19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 PDV) jer je optimalna ponuda i niža cijena.</w:t>
      </w:r>
    </w:p>
    <w:p w:rsidR="00D150C9" w:rsidRDefault="00D150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150C9" w:rsidRDefault="006D19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Predsjednik povjerenstva:    Meri Rajčić</w:t>
      </w:r>
    </w:p>
    <w:p w:rsidR="00D150C9" w:rsidRDefault="006D192D">
      <w:pPr>
        <w:autoSpaceDE w:val="0"/>
        <w:autoSpaceDN w:val="0"/>
        <w:adjustRightInd w:val="0"/>
        <w:spacing w:after="0"/>
        <w:ind w:left="1065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Ivana Vugdelija</w:t>
      </w:r>
    </w:p>
    <w:p w:rsidR="00D150C9" w:rsidRDefault="006D192D">
      <w:pPr>
        <w:autoSpaceDE w:val="0"/>
        <w:autoSpaceDN w:val="0"/>
        <w:adjustRightInd w:val="0"/>
        <w:spacing w:after="0"/>
        <w:ind w:left="1065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Sanja Čagalj</w:t>
      </w:r>
    </w:p>
    <w:p w:rsidR="00D150C9" w:rsidRDefault="00D150C9">
      <w:pPr>
        <w:pStyle w:val="Bezproreda1"/>
        <w:jc w:val="both"/>
        <w:rPr>
          <w:rFonts w:ascii="Times New Roman" w:hAnsi="Times New Roman"/>
        </w:rPr>
      </w:pPr>
    </w:p>
    <w:p w:rsidR="00D150C9" w:rsidRDefault="006D192D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D150C9" w:rsidRDefault="006D192D">
      <w:pPr>
        <w:pStyle w:val="Bezproreda1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150C9" w:rsidRDefault="006D192D">
      <w:pPr>
        <w:pStyle w:val="Bezproreda1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150C9" w:rsidRDefault="00D150C9">
      <w:pPr>
        <w:pStyle w:val="Bezproreda1"/>
        <w:jc w:val="both"/>
        <w:rPr>
          <w:rFonts w:ascii="Times New Roman" w:hAnsi="Times New Roman"/>
        </w:rPr>
      </w:pPr>
    </w:p>
    <w:p w:rsidR="00D150C9" w:rsidRDefault="00D150C9">
      <w:pPr>
        <w:pStyle w:val="Bezproreda1"/>
        <w:jc w:val="both"/>
        <w:rPr>
          <w:rFonts w:ascii="Times New Roman" w:hAnsi="Times New Roman"/>
        </w:rPr>
      </w:pPr>
    </w:p>
    <w:sectPr w:rsidR="00D150C9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B66"/>
    <w:multiLevelType w:val="multilevel"/>
    <w:tmpl w:val="B36CE5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140A0493"/>
    <w:multiLevelType w:val="multilevel"/>
    <w:tmpl w:val="EE72124A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C2618A6"/>
    <w:multiLevelType w:val="multilevel"/>
    <w:tmpl w:val="F976BB8A"/>
    <w:lvl w:ilvl="0">
      <w:numFmt w:val="bullet"/>
      <w:lvlText w:val="-"/>
      <w:lvlJc w:val="left"/>
      <w:pPr>
        <w:tabs>
          <w:tab w:val="num" w:pos="2454"/>
        </w:tabs>
        <w:ind w:left="24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1B968B1"/>
    <w:multiLevelType w:val="multilevel"/>
    <w:tmpl w:val="4E069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133DA"/>
    <w:multiLevelType w:val="multilevel"/>
    <w:tmpl w:val="1264D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26B76"/>
    <w:multiLevelType w:val="multilevel"/>
    <w:tmpl w:val="2364144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6D41E3D"/>
    <w:multiLevelType w:val="multilevel"/>
    <w:tmpl w:val="EBE8B9D2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36F17815"/>
    <w:multiLevelType w:val="multilevel"/>
    <w:tmpl w:val="5178D472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9BD3752"/>
    <w:multiLevelType w:val="multilevel"/>
    <w:tmpl w:val="9300CCD0"/>
    <w:lvl w:ilvl="0">
      <w:numFmt w:val="bullet"/>
      <w:lvlText w:val="-"/>
      <w:lvlJc w:val="left"/>
      <w:pPr>
        <w:tabs>
          <w:tab w:val="num" w:pos="2454"/>
        </w:tabs>
        <w:ind w:left="24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AEC7BAA"/>
    <w:multiLevelType w:val="multilevel"/>
    <w:tmpl w:val="C2167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947A9"/>
    <w:multiLevelType w:val="multilevel"/>
    <w:tmpl w:val="2E3E5206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708C79FC"/>
    <w:multiLevelType w:val="multilevel"/>
    <w:tmpl w:val="492EE87E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72132442"/>
    <w:multiLevelType w:val="multilevel"/>
    <w:tmpl w:val="C7ACCB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C9"/>
    <w:rsid w:val="006D192D"/>
    <w:rsid w:val="00D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3717-CE9D-48CA-915D-AEEBF56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uiPriority w:val="1"/>
    <w:qFormat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sz w:val="22"/>
      <w:szCs w:val="22"/>
      <w:lang w:eastAsia="en-US"/>
    </w:rPr>
  </w:style>
  <w:style w:type="paragraph" w:styleId="Podnoje">
    <w:name w:val="footer"/>
    <w:basedOn w:val="Normal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semiHidden/>
    <w:rPr>
      <w:sz w:val="22"/>
      <w:szCs w:val="22"/>
      <w:lang w:eastAsia="en-US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Default">
    <w:name w:val="Default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bi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ja.budimir@pekarababi&#263;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-go@cro-go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nja.cagalj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pinut-st.skole.hr/skola/javni_poziv_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__ Statuta ______ („Glasnik Grada Koprivnice“ broj: __) i članka 3</vt:lpstr>
    </vt:vector>
  </TitlesOfParts>
  <Company>Grad Koprivnica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__ Statuta ______ („Glasnik Grada Koprivnice“ broj: __) i članka 3</dc:title>
  <dc:subject/>
  <dc:creator>Dijana Jakopanec</dc:creator>
  <cp:keywords/>
  <cp:lastModifiedBy>Sanja Čagalj</cp:lastModifiedBy>
  <cp:revision>2</cp:revision>
  <cp:lastPrinted>2023-03-29T09:29:00Z</cp:lastPrinted>
  <dcterms:created xsi:type="dcterms:W3CDTF">2023-03-31T07:59:00Z</dcterms:created>
  <dcterms:modified xsi:type="dcterms:W3CDTF">2023-03-31T07:59:00Z</dcterms:modified>
</cp:coreProperties>
</file>