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28"/>
        <w:gridCol w:w="1160"/>
        <w:gridCol w:w="1601"/>
        <w:gridCol w:w="1689"/>
        <w:gridCol w:w="808"/>
      </w:tblGrid>
      <w:tr w:rsidR="009546CA" w:rsidRPr="009546CA" w14:paraId="14F4029C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78F58EB8" w14:textId="77777777" w:rsidR="009546CA" w:rsidRPr="009546CA" w:rsidRDefault="009546CA">
            <w:pPr>
              <w:rPr>
                <w:b/>
                <w:bCs/>
                <w:u w:val="single"/>
              </w:rPr>
            </w:pPr>
            <w:r w:rsidRPr="009546CA">
              <w:rPr>
                <w:b/>
                <w:bCs/>
                <w:u w:val="single"/>
              </w:rPr>
              <w:t>DOM-OSMI RAZRED</w:t>
            </w:r>
          </w:p>
        </w:tc>
        <w:tc>
          <w:tcPr>
            <w:tcW w:w="1160" w:type="dxa"/>
            <w:noWrap/>
            <w:hideMark/>
          </w:tcPr>
          <w:p w14:paraId="7F71322F" w14:textId="77777777" w:rsidR="009546CA" w:rsidRPr="009546CA" w:rsidRDefault="009546CA">
            <w:r w:rsidRPr="009546CA">
              <w:t>izdavač</w:t>
            </w:r>
          </w:p>
        </w:tc>
        <w:tc>
          <w:tcPr>
            <w:tcW w:w="1601" w:type="dxa"/>
            <w:noWrap/>
            <w:hideMark/>
          </w:tcPr>
          <w:p w14:paraId="349F3354" w14:textId="77777777" w:rsidR="009546CA" w:rsidRPr="009546CA" w:rsidRDefault="009546CA">
            <w:r w:rsidRPr="009546CA">
              <w:t>nastavni predmet</w:t>
            </w:r>
          </w:p>
        </w:tc>
        <w:tc>
          <w:tcPr>
            <w:tcW w:w="1689" w:type="dxa"/>
            <w:noWrap/>
            <w:hideMark/>
          </w:tcPr>
          <w:p w14:paraId="5A80F9E7" w14:textId="77777777" w:rsidR="009546CA" w:rsidRPr="009546CA" w:rsidRDefault="009546CA" w:rsidP="009546CA">
            <w:r w:rsidRPr="009546CA">
              <w:t>šifra.kompleta</w:t>
            </w:r>
          </w:p>
        </w:tc>
        <w:tc>
          <w:tcPr>
            <w:tcW w:w="808" w:type="dxa"/>
            <w:noWrap/>
            <w:hideMark/>
          </w:tcPr>
          <w:p w14:paraId="20FFEB56" w14:textId="77777777" w:rsidR="009546CA" w:rsidRPr="009546CA" w:rsidRDefault="009546CA">
            <w:r w:rsidRPr="009546CA">
              <w:t>razred</w:t>
            </w:r>
          </w:p>
        </w:tc>
      </w:tr>
      <w:tr w:rsidR="009546CA" w:rsidRPr="009546CA" w14:paraId="4E0A7DF8" w14:textId="77777777" w:rsidTr="006C0501">
        <w:trPr>
          <w:trHeight w:val="288"/>
        </w:trPr>
        <w:tc>
          <w:tcPr>
            <w:tcW w:w="5028" w:type="dxa"/>
            <w:noWrap/>
          </w:tcPr>
          <w:p w14:paraId="7BBB143C" w14:textId="2414323A" w:rsidR="009546CA" w:rsidRPr="009546CA" w:rsidRDefault="009546CA">
            <w:pPr>
              <w:rPr>
                <w:b/>
                <w:bCs/>
              </w:rPr>
            </w:pPr>
            <w:r w:rsidRPr="009546CA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160" w:type="dxa"/>
            <w:noWrap/>
          </w:tcPr>
          <w:p w14:paraId="53044346" w14:textId="77777777" w:rsidR="009546CA" w:rsidRPr="009546CA" w:rsidRDefault="009546CA"/>
        </w:tc>
        <w:tc>
          <w:tcPr>
            <w:tcW w:w="1601" w:type="dxa"/>
            <w:noWrap/>
          </w:tcPr>
          <w:p w14:paraId="6595A979" w14:textId="77777777" w:rsidR="009546CA" w:rsidRPr="009546CA" w:rsidRDefault="009546CA"/>
        </w:tc>
        <w:tc>
          <w:tcPr>
            <w:tcW w:w="1689" w:type="dxa"/>
            <w:noWrap/>
          </w:tcPr>
          <w:p w14:paraId="39936704" w14:textId="77777777" w:rsidR="009546CA" w:rsidRPr="009546CA" w:rsidRDefault="009546CA" w:rsidP="009546CA"/>
        </w:tc>
        <w:tc>
          <w:tcPr>
            <w:tcW w:w="808" w:type="dxa"/>
            <w:noWrap/>
          </w:tcPr>
          <w:p w14:paraId="66E3D90C" w14:textId="77777777" w:rsidR="009546CA" w:rsidRPr="009546CA" w:rsidRDefault="009546CA"/>
        </w:tc>
      </w:tr>
      <w:tr w:rsidR="009546CA" w:rsidRPr="009546CA" w14:paraId="6D20F1FB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7014CF45" w14:textId="77777777" w:rsidR="009546CA" w:rsidRPr="009546CA" w:rsidRDefault="009546CA">
            <w:r w:rsidRPr="009546CA">
              <w:rPr>
                <w:b/>
                <w:bCs/>
              </w:rPr>
              <w:t>HRVATSKA KRIJESNICA 8</w:t>
            </w:r>
            <w:r w:rsidRPr="009546CA">
              <w:t>: Radna bilježnica</w:t>
            </w:r>
          </w:p>
        </w:tc>
        <w:tc>
          <w:tcPr>
            <w:tcW w:w="1160" w:type="dxa"/>
            <w:noWrap/>
            <w:hideMark/>
          </w:tcPr>
          <w:p w14:paraId="69607789" w14:textId="77777777" w:rsidR="009546CA" w:rsidRPr="009546CA" w:rsidRDefault="009546CA">
            <w:r w:rsidRPr="009546CA">
              <w:t>LJEVAK</w:t>
            </w:r>
          </w:p>
        </w:tc>
        <w:tc>
          <w:tcPr>
            <w:tcW w:w="1601" w:type="dxa"/>
            <w:noWrap/>
            <w:hideMark/>
          </w:tcPr>
          <w:p w14:paraId="34D6AB25" w14:textId="77777777" w:rsidR="009546CA" w:rsidRPr="009546CA" w:rsidRDefault="009546CA">
            <w:r w:rsidRPr="009546CA">
              <w:t>Hrvatski jezik</w:t>
            </w:r>
          </w:p>
        </w:tc>
        <w:tc>
          <w:tcPr>
            <w:tcW w:w="1689" w:type="dxa"/>
            <w:noWrap/>
            <w:hideMark/>
          </w:tcPr>
          <w:p w14:paraId="2A708542" w14:textId="77777777" w:rsidR="009546CA" w:rsidRPr="009546CA" w:rsidRDefault="009546CA" w:rsidP="009546CA">
            <w:r w:rsidRPr="009546CA">
              <w:t>7395</w:t>
            </w:r>
          </w:p>
        </w:tc>
        <w:tc>
          <w:tcPr>
            <w:tcW w:w="808" w:type="dxa"/>
            <w:noWrap/>
            <w:hideMark/>
          </w:tcPr>
          <w:p w14:paraId="39B4EE26" w14:textId="77777777" w:rsidR="009546CA" w:rsidRPr="009546CA" w:rsidRDefault="009546CA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9546CA" w:rsidRPr="009546CA" w14:paraId="06CB3873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23F023A5" w14:textId="77777777" w:rsidR="009546CA" w:rsidRPr="009546CA" w:rsidRDefault="009546CA">
            <w:r w:rsidRPr="009546CA">
              <w:rPr>
                <w:b/>
                <w:bCs/>
              </w:rPr>
              <w:t>RIGHT ON! 4</w:t>
            </w:r>
            <w:r w:rsidRPr="009546CA">
              <w:t xml:space="preserve"> - Radna bilježnica iz engleskog jezika</w:t>
            </w:r>
          </w:p>
        </w:tc>
        <w:tc>
          <w:tcPr>
            <w:tcW w:w="1160" w:type="dxa"/>
            <w:noWrap/>
            <w:hideMark/>
          </w:tcPr>
          <w:p w14:paraId="4E94355A" w14:textId="77777777" w:rsidR="009546CA" w:rsidRPr="009546CA" w:rsidRDefault="009546CA">
            <w:r w:rsidRPr="009546CA">
              <w:t>ALFA</w:t>
            </w:r>
          </w:p>
        </w:tc>
        <w:tc>
          <w:tcPr>
            <w:tcW w:w="1601" w:type="dxa"/>
            <w:noWrap/>
            <w:hideMark/>
          </w:tcPr>
          <w:p w14:paraId="26CF9151" w14:textId="77777777" w:rsidR="009546CA" w:rsidRPr="009546CA" w:rsidRDefault="009546CA">
            <w:r w:rsidRPr="009546CA">
              <w:t>Engleski jezik</w:t>
            </w:r>
          </w:p>
        </w:tc>
        <w:tc>
          <w:tcPr>
            <w:tcW w:w="1689" w:type="dxa"/>
            <w:noWrap/>
            <w:hideMark/>
          </w:tcPr>
          <w:p w14:paraId="04069F2E" w14:textId="77777777" w:rsidR="009546CA" w:rsidRPr="009546CA" w:rsidRDefault="009546CA" w:rsidP="009546CA">
            <w:r w:rsidRPr="009546CA">
              <w:t>7288</w:t>
            </w:r>
          </w:p>
        </w:tc>
        <w:tc>
          <w:tcPr>
            <w:tcW w:w="808" w:type="dxa"/>
            <w:noWrap/>
            <w:hideMark/>
          </w:tcPr>
          <w:p w14:paraId="0D155785" w14:textId="77777777" w:rsidR="009546CA" w:rsidRPr="009546CA" w:rsidRDefault="009546CA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9546CA" w:rsidRPr="009546CA" w14:paraId="6DD45F1C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3D4150EB" w14:textId="77777777" w:rsidR="009546CA" w:rsidRPr="009546CA" w:rsidRDefault="009546CA">
            <w:r w:rsidRPr="009546CA">
              <w:rPr>
                <w:b/>
                <w:bCs/>
              </w:rPr>
              <w:t>GEA 4</w:t>
            </w:r>
            <w:r w:rsidRPr="009546CA">
              <w:t xml:space="preserve"> - radna bilježnica za geografiju </w:t>
            </w:r>
          </w:p>
        </w:tc>
        <w:tc>
          <w:tcPr>
            <w:tcW w:w="1160" w:type="dxa"/>
            <w:noWrap/>
            <w:hideMark/>
          </w:tcPr>
          <w:p w14:paraId="0DCA299B" w14:textId="77777777" w:rsidR="009546CA" w:rsidRPr="009546CA" w:rsidRDefault="009546CA">
            <w:r w:rsidRPr="009546CA">
              <w:t>ŠK</w:t>
            </w:r>
          </w:p>
        </w:tc>
        <w:tc>
          <w:tcPr>
            <w:tcW w:w="1601" w:type="dxa"/>
            <w:noWrap/>
            <w:hideMark/>
          </w:tcPr>
          <w:p w14:paraId="1FAAD7CF" w14:textId="77777777" w:rsidR="009546CA" w:rsidRPr="009546CA" w:rsidRDefault="009546CA">
            <w:r w:rsidRPr="009546CA">
              <w:t>Geografija</w:t>
            </w:r>
          </w:p>
        </w:tc>
        <w:tc>
          <w:tcPr>
            <w:tcW w:w="1689" w:type="dxa"/>
            <w:noWrap/>
            <w:hideMark/>
          </w:tcPr>
          <w:p w14:paraId="7825D206" w14:textId="77777777" w:rsidR="009546CA" w:rsidRPr="009546CA" w:rsidRDefault="009546CA" w:rsidP="009546CA">
            <w:r w:rsidRPr="009546CA">
              <w:t>7625</w:t>
            </w:r>
          </w:p>
        </w:tc>
        <w:tc>
          <w:tcPr>
            <w:tcW w:w="808" w:type="dxa"/>
            <w:noWrap/>
            <w:hideMark/>
          </w:tcPr>
          <w:p w14:paraId="5DF7285D" w14:textId="77777777" w:rsidR="009546CA" w:rsidRPr="009546CA" w:rsidRDefault="009546CA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9546CA" w:rsidRPr="009546CA" w14:paraId="67DCAB48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0751A186" w14:textId="77777777" w:rsidR="009546CA" w:rsidRPr="009546CA" w:rsidRDefault="009546CA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 xml:space="preserve">DiZzi MAT 8, </w:t>
            </w:r>
            <w:r w:rsidRPr="009546CA">
              <w:t>radna bilježnica za sustavno rješavanje domaće zadaće</w:t>
            </w:r>
          </w:p>
        </w:tc>
        <w:tc>
          <w:tcPr>
            <w:tcW w:w="1160" w:type="dxa"/>
            <w:noWrap/>
            <w:hideMark/>
          </w:tcPr>
          <w:p w14:paraId="61AE37F7" w14:textId="77777777" w:rsidR="009546CA" w:rsidRPr="009546CA" w:rsidRDefault="009546CA">
            <w:r w:rsidRPr="009546CA">
              <w:t>Profil Klett</w:t>
            </w:r>
          </w:p>
        </w:tc>
        <w:tc>
          <w:tcPr>
            <w:tcW w:w="1601" w:type="dxa"/>
            <w:noWrap/>
            <w:hideMark/>
          </w:tcPr>
          <w:p w14:paraId="73A5F7F6" w14:textId="77777777" w:rsidR="009546CA" w:rsidRPr="009546CA" w:rsidRDefault="009546CA">
            <w:r w:rsidRPr="009546CA">
              <w:t>Matematika</w:t>
            </w:r>
          </w:p>
        </w:tc>
        <w:tc>
          <w:tcPr>
            <w:tcW w:w="1689" w:type="dxa"/>
            <w:noWrap/>
            <w:hideMark/>
          </w:tcPr>
          <w:p w14:paraId="41269486" w14:textId="77777777" w:rsidR="009546CA" w:rsidRPr="009546CA" w:rsidRDefault="009546CA">
            <w:r w:rsidRPr="009546CA">
              <w:t> </w:t>
            </w:r>
          </w:p>
        </w:tc>
        <w:tc>
          <w:tcPr>
            <w:tcW w:w="808" w:type="dxa"/>
            <w:noWrap/>
            <w:hideMark/>
          </w:tcPr>
          <w:p w14:paraId="001CB1C6" w14:textId="77777777" w:rsidR="009546CA" w:rsidRPr="009546CA" w:rsidRDefault="009546CA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9546CA" w:rsidRPr="009546CA" w14:paraId="529FDF14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17A3C566" w14:textId="77777777" w:rsidR="009546CA" w:rsidRPr="009546CA" w:rsidRDefault="009546CA">
            <w:r w:rsidRPr="009546CA">
              <w:rPr>
                <w:b/>
                <w:bCs/>
              </w:rPr>
              <w:t>KLIO 8</w:t>
            </w:r>
            <w:r w:rsidRPr="009546CA">
              <w:t>, radna bilježnica za povijest u osmom razredu osnovne škole</w:t>
            </w:r>
          </w:p>
        </w:tc>
        <w:tc>
          <w:tcPr>
            <w:tcW w:w="1160" w:type="dxa"/>
            <w:noWrap/>
            <w:hideMark/>
          </w:tcPr>
          <w:p w14:paraId="00D88C8F" w14:textId="77777777" w:rsidR="009546CA" w:rsidRPr="009546CA" w:rsidRDefault="009546CA">
            <w:r w:rsidRPr="009546CA">
              <w:t> </w:t>
            </w:r>
          </w:p>
        </w:tc>
        <w:tc>
          <w:tcPr>
            <w:tcW w:w="1601" w:type="dxa"/>
            <w:noWrap/>
            <w:hideMark/>
          </w:tcPr>
          <w:p w14:paraId="0E950DC3" w14:textId="77777777" w:rsidR="009546CA" w:rsidRPr="009546CA" w:rsidRDefault="009546CA">
            <w:r w:rsidRPr="009546CA">
              <w:t> </w:t>
            </w:r>
          </w:p>
        </w:tc>
        <w:tc>
          <w:tcPr>
            <w:tcW w:w="1689" w:type="dxa"/>
            <w:noWrap/>
            <w:hideMark/>
          </w:tcPr>
          <w:p w14:paraId="073DB415" w14:textId="77777777" w:rsidR="009546CA" w:rsidRPr="009546CA" w:rsidRDefault="009546CA">
            <w:r w:rsidRPr="009546CA">
              <w:t> </w:t>
            </w:r>
          </w:p>
        </w:tc>
        <w:tc>
          <w:tcPr>
            <w:tcW w:w="808" w:type="dxa"/>
            <w:noWrap/>
            <w:hideMark/>
          </w:tcPr>
          <w:p w14:paraId="6532381F" w14:textId="77777777" w:rsidR="009546CA" w:rsidRPr="009546CA" w:rsidRDefault="009546CA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 </w:t>
            </w:r>
          </w:p>
        </w:tc>
      </w:tr>
      <w:tr w:rsidR="006C0501" w:rsidRPr="009546CA" w14:paraId="76196A29" w14:textId="77777777" w:rsidTr="006C0501">
        <w:trPr>
          <w:trHeight w:val="288"/>
        </w:trPr>
        <w:tc>
          <w:tcPr>
            <w:tcW w:w="5028" w:type="dxa"/>
            <w:noWrap/>
          </w:tcPr>
          <w:p w14:paraId="22967BE8" w14:textId="29E7A90F" w:rsidR="006C0501" w:rsidRPr="009546CA" w:rsidRDefault="006C0501" w:rsidP="006C0501">
            <w:r w:rsidRPr="009546CA">
              <w:rPr>
                <w:b/>
                <w:bCs/>
              </w:rPr>
              <w:t>SVIJET TEHNIKE 8- r</w:t>
            </w:r>
            <w:r w:rsidRPr="009546CA">
              <w:t>adni materijali</w:t>
            </w:r>
          </w:p>
        </w:tc>
        <w:tc>
          <w:tcPr>
            <w:tcW w:w="1160" w:type="dxa"/>
            <w:noWrap/>
          </w:tcPr>
          <w:p w14:paraId="021C3A9E" w14:textId="374D6BB5" w:rsidR="006C0501" w:rsidRPr="009546CA" w:rsidRDefault="006C0501" w:rsidP="006C0501">
            <w:r w:rsidRPr="009546CA">
              <w:t>ŠK</w:t>
            </w:r>
          </w:p>
        </w:tc>
        <w:tc>
          <w:tcPr>
            <w:tcW w:w="1601" w:type="dxa"/>
            <w:noWrap/>
          </w:tcPr>
          <w:p w14:paraId="10016FE1" w14:textId="3029CEA1" w:rsidR="006C0501" w:rsidRPr="009546CA" w:rsidRDefault="006C0501" w:rsidP="006C0501">
            <w:r w:rsidRPr="009546CA">
              <w:t>Tehnička kultura</w:t>
            </w:r>
          </w:p>
        </w:tc>
        <w:tc>
          <w:tcPr>
            <w:tcW w:w="1689" w:type="dxa"/>
            <w:noWrap/>
          </w:tcPr>
          <w:p w14:paraId="222DD239" w14:textId="4EE8C217" w:rsidR="006C0501" w:rsidRPr="009546CA" w:rsidRDefault="006C0501" w:rsidP="006C0501">
            <w:r w:rsidRPr="009546CA">
              <w:t>7687</w:t>
            </w:r>
          </w:p>
        </w:tc>
        <w:tc>
          <w:tcPr>
            <w:tcW w:w="808" w:type="dxa"/>
            <w:noWrap/>
          </w:tcPr>
          <w:p w14:paraId="52E6AA20" w14:textId="526AD0C2" w:rsidR="006C0501" w:rsidRPr="009546CA" w:rsidRDefault="006C0501" w:rsidP="006C0501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8D1CFB" w:rsidRPr="009546CA" w14:paraId="510AE56C" w14:textId="77777777" w:rsidTr="006C0501">
        <w:trPr>
          <w:trHeight w:val="288"/>
        </w:trPr>
        <w:tc>
          <w:tcPr>
            <w:tcW w:w="5028" w:type="dxa"/>
            <w:noWrap/>
          </w:tcPr>
          <w:p w14:paraId="76269CB2" w14:textId="77777777" w:rsidR="008D1CFB" w:rsidRPr="009546CA" w:rsidRDefault="008D1CFB" w:rsidP="006C0501">
            <w:pPr>
              <w:rPr>
                <w:b/>
                <w:bCs/>
              </w:rPr>
            </w:pPr>
          </w:p>
        </w:tc>
        <w:tc>
          <w:tcPr>
            <w:tcW w:w="1160" w:type="dxa"/>
            <w:noWrap/>
          </w:tcPr>
          <w:p w14:paraId="425645D6" w14:textId="77777777" w:rsidR="008D1CFB" w:rsidRPr="009546CA" w:rsidRDefault="008D1CFB" w:rsidP="006C0501"/>
        </w:tc>
        <w:tc>
          <w:tcPr>
            <w:tcW w:w="1601" w:type="dxa"/>
            <w:noWrap/>
          </w:tcPr>
          <w:p w14:paraId="02C1EF3F" w14:textId="77777777" w:rsidR="008D1CFB" w:rsidRPr="009546CA" w:rsidRDefault="008D1CFB" w:rsidP="006C0501"/>
        </w:tc>
        <w:tc>
          <w:tcPr>
            <w:tcW w:w="1689" w:type="dxa"/>
            <w:noWrap/>
          </w:tcPr>
          <w:p w14:paraId="650408D2" w14:textId="77777777" w:rsidR="008D1CFB" w:rsidRPr="009546CA" w:rsidRDefault="008D1CFB" w:rsidP="006C0501"/>
        </w:tc>
        <w:tc>
          <w:tcPr>
            <w:tcW w:w="808" w:type="dxa"/>
            <w:noWrap/>
          </w:tcPr>
          <w:p w14:paraId="66D33E53" w14:textId="77777777" w:rsidR="008D1CFB" w:rsidRPr="009546CA" w:rsidRDefault="008D1CFB" w:rsidP="006C0501">
            <w:pPr>
              <w:rPr>
                <w:b/>
                <w:bCs/>
              </w:rPr>
            </w:pPr>
          </w:p>
        </w:tc>
      </w:tr>
      <w:tr w:rsidR="006C0501" w:rsidRPr="009546CA" w14:paraId="18E12184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67E8E8C5" w14:textId="291CC494" w:rsidR="006C0501" w:rsidRPr="009546CA" w:rsidRDefault="006C0501" w:rsidP="006C0501">
            <w:pPr>
              <w:rPr>
                <w:b/>
                <w:bCs/>
              </w:rPr>
            </w:pPr>
            <w:r w:rsidRPr="009546CA">
              <w:t> </w:t>
            </w:r>
            <w:r w:rsidRPr="009546CA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160" w:type="dxa"/>
            <w:noWrap/>
            <w:hideMark/>
          </w:tcPr>
          <w:p w14:paraId="6D36BEC8" w14:textId="77777777" w:rsidR="006C0501" w:rsidRPr="009546CA" w:rsidRDefault="006C0501" w:rsidP="006C0501">
            <w:r w:rsidRPr="009546CA">
              <w:t> </w:t>
            </w:r>
          </w:p>
        </w:tc>
        <w:tc>
          <w:tcPr>
            <w:tcW w:w="1601" w:type="dxa"/>
            <w:noWrap/>
            <w:hideMark/>
          </w:tcPr>
          <w:p w14:paraId="6841EA1A" w14:textId="77777777" w:rsidR="006C0501" w:rsidRPr="009546CA" w:rsidRDefault="006C0501" w:rsidP="006C0501">
            <w:r w:rsidRPr="009546CA">
              <w:t> </w:t>
            </w:r>
          </w:p>
        </w:tc>
        <w:tc>
          <w:tcPr>
            <w:tcW w:w="1689" w:type="dxa"/>
            <w:noWrap/>
            <w:hideMark/>
          </w:tcPr>
          <w:p w14:paraId="43BED391" w14:textId="77777777" w:rsidR="006C0501" w:rsidRPr="009546CA" w:rsidRDefault="006C0501" w:rsidP="006C0501">
            <w:r w:rsidRPr="009546CA">
              <w:t> </w:t>
            </w:r>
          </w:p>
        </w:tc>
        <w:tc>
          <w:tcPr>
            <w:tcW w:w="808" w:type="dxa"/>
            <w:noWrap/>
            <w:hideMark/>
          </w:tcPr>
          <w:p w14:paraId="0AC73FA4" w14:textId="77777777" w:rsidR="006C0501" w:rsidRPr="009546CA" w:rsidRDefault="006C0501" w:rsidP="006C0501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 </w:t>
            </w:r>
          </w:p>
        </w:tc>
      </w:tr>
      <w:tr w:rsidR="006C0501" w:rsidRPr="009546CA" w14:paraId="3E03F201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0FCF7B81" w14:textId="77777777" w:rsidR="006C0501" w:rsidRPr="009546CA" w:rsidRDefault="006C0501" w:rsidP="006C0501">
            <w:r w:rsidRPr="009546CA">
              <w:rPr>
                <w:b/>
                <w:bCs/>
              </w:rPr>
              <w:t>#MOJPORTAL8</w:t>
            </w:r>
            <w:r w:rsidRPr="009546CA">
              <w:t xml:space="preserve"> - radna bilježnica za informatiku</w:t>
            </w:r>
          </w:p>
        </w:tc>
        <w:tc>
          <w:tcPr>
            <w:tcW w:w="1160" w:type="dxa"/>
            <w:noWrap/>
            <w:hideMark/>
          </w:tcPr>
          <w:p w14:paraId="25C1C055" w14:textId="77777777" w:rsidR="006C0501" w:rsidRPr="009546CA" w:rsidRDefault="006C0501" w:rsidP="006C0501">
            <w:r w:rsidRPr="009546CA">
              <w:t>ŠK</w:t>
            </w:r>
          </w:p>
        </w:tc>
        <w:tc>
          <w:tcPr>
            <w:tcW w:w="1601" w:type="dxa"/>
            <w:noWrap/>
            <w:hideMark/>
          </w:tcPr>
          <w:p w14:paraId="14FC46C3" w14:textId="77777777" w:rsidR="006C0501" w:rsidRPr="009546CA" w:rsidRDefault="006C0501" w:rsidP="006C0501">
            <w:r w:rsidRPr="009546CA">
              <w:t>Informatika</w:t>
            </w:r>
          </w:p>
        </w:tc>
        <w:tc>
          <w:tcPr>
            <w:tcW w:w="1689" w:type="dxa"/>
            <w:noWrap/>
            <w:hideMark/>
          </w:tcPr>
          <w:p w14:paraId="2D335E10" w14:textId="77777777" w:rsidR="006C0501" w:rsidRPr="009546CA" w:rsidRDefault="006C0501" w:rsidP="006C0501">
            <w:r w:rsidRPr="009546CA">
              <w:t>5238</w:t>
            </w:r>
          </w:p>
        </w:tc>
        <w:tc>
          <w:tcPr>
            <w:tcW w:w="808" w:type="dxa"/>
            <w:noWrap/>
            <w:hideMark/>
          </w:tcPr>
          <w:p w14:paraId="26AC60A2" w14:textId="77777777" w:rsidR="006C0501" w:rsidRPr="009546CA" w:rsidRDefault="006C0501" w:rsidP="006C0501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6C0501" w:rsidRPr="009546CA" w14:paraId="26D8CB42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3867F152" w14:textId="77777777" w:rsidR="006C0501" w:rsidRPr="009546CA" w:rsidRDefault="006C0501" w:rsidP="006C0501">
            <w:r w:rsidRPr="009546CA">
              <w:rPr>
                <w:b/>
                <w:bCs/>
              </w:rPr>
              <w:t>LERNEN UND SPIELEN 5</w:t>
            </w:r>
            <w:r w:rsidRPr="009546CA">
              <w:t>- radna bilježnica</w:t>
            </w:r>
          </w:p>
        </w:tc>
        <w:tc>
          <w:tcPr>
            <w:tcW w:w="1160" w:type="dxa"/>
            <w:noWrap/>
            <w:hideMark/>
          </w:tcPr>
          <w:p w14:paraId="06A1B248" w14:textId="77777777" w:rsidR="006C0501" w:rsidRPr="009546CA" w:rsidRDefault="006C0501" w:rsidP="006C0501">
            <w:r w:rsidRPr="009546CA">
              <w:t>ŠK</w:t>
            </w:r>
          </w:p>
        </w:tc>
        <w:tc>
          <w:tcPr>
            <w:tcW w:w="1601" w:type="dxa"/>
            <w:noWrap/>
            <w:hideMark/>
          </w:tcPr>
          <w:p w14:paraId="04411F52" w14:textId="77777777" w:rsidR="006C0501" w:rsidRPr="009546CA" w:rsidRDefault="006C0501" w:rsidP="006C0501">
            <w:r w:rsidRPr="009546CA">
              <w:t>Njemački jezik</w:t>
            </w:r>
          </w:p>
        </w:tc>
        <w:tc>
          <w:tcPr>
            <w:tcW w:w="1689" w:type="dxa"/>
            <w:noWrap/>
            <w:hideMark/>
          </w:tcPr>
          <w:p w14:paraId="515B31E1" w14:textId="77777777" w:rsidR="006C0501" w:rsidRPr="009546CA" w:rsidRDefault="006C0501" w:rsidP="006C0501">
            <w:r w:rsidRPr="009546CA">
              <w:t>4934</w:t>
            </w:r>
          </w:p>
        </w:tc>
        <w:tc>
          <w:tcPr>
            <w:tcW w:w="808" w:type="dxa"/>
            <w:noWrap/>
            <w:hideMark/>
          </w:tcPr>
          <w:p w14:paraId="32955B35" w14:textId="77777777" w:rsidR="006C0501" w:rsidRPr="009546CA" w:rsidRDefault="006C0501" w:rsidP="006C0501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6C0501" w:rsidRPr="009546CA" w14:paraId="649F3601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65FA75FF" w14:textId="77777777" w:rsidR="006C0501" w:rsidRPr="009546CA" w:rsidRDefault="006C0501" w:rsidP="006C0501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PAROLANDIA 5</w:t>
            </w:r>
          </w:p>
        </w:tc>
        <w:tc>
          <w:tcPr>
            <w:tcW w:w="1160" w:type="dxa"/>
            <w:noWrap/>
            <w:hideMark/>
          </w:tcPr>
          <w:p w14:paraId="548D9B5E" w14:textId="77777777" w:rsidR="006C0501" w:rsidRPr="009546CA" w:rsidRDefault="006C0501" w:rsidP="006C0501">
            <w:r w:rsidRPr="009546CA">
              <w:t>ŠK</w:t>
            </w:r>
          </w:p>
        </w:tc>
        <w:tc>
          <w:tcPr>
            <w:tcW w:w="1601" w:type="dxa"/>
            <w:noWrap/>
            <w:hideMark/>
          </w:tcPr>
          <w:p w14:paraId="578E35EC" w14:textId="77777777" w:rsidR="006C0501" w:rsidRPr="009546CA" w:rsidRDefault="006C0501" w:rsidP="006C0501">
            <w:r w:rsidRPr="009546CA">
              <w:t>Talijanski jezik</w:t>
            </w:r>
          </w:p>
        </w:tc>
        <w:tc>
          <w:tcPr>
            <w:tcW w:w="1689" w:type="dxa"/>
            <w:noWrap/>
            <w:hideMark/>
          </w:tcPr>
          <w:p w14:paraId="05B7713C" w14:textId="77777777" w:rsidR="006C0501" w:rsidRPr="009546CA" w:rsidRDefault="006C0501" w:rsidP="006C0501">
            <w:r w:rsidRPr="009546CA">
              <w:t>5308</w:t>
            </w:r>
          </w:p>
        </w:tc>
        <w:tc>
          <w:tcPr>
            <w:tcW w:w="808" w:type="dxa"/>
            <w:noWrap/>
            <w:hideMark/>
          </w:tcPr>
          <w:p w14:paraId="697FBDBF" w14:textId="77777777" w:rsidR="006C0501" w:rsidRPr="009546CA" w:rsidRDefault="006C0501" w:rsidP="006C0501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6C0501" w:rsidRPr="009546CA" w14:paraId="75B49747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74017F9F" w14:textId="77777777" w:rsidR="006C0501" w:rsidRPr="009546CA" w:rsidRDefault="006C0501" w:rsidP="006C0501">
            <w:r w:rsidRPr="009546CA">
              <w:t> </w:t>
            </w:r>
          </w:p>
        </w:tc>
        <w:tc>
          <w:tcPr>
            <w:tcW w:w="1160" w:type="dxa"/>
            <w:noWrap/>
            <w:hideMark/>
          </w:tcPr>
          <w:p w14:paraId="7889EF9E" w14:textId="77777777" w:rsidR="006C0501" w:rsidRPr="009546CA" w:rsidRDefault="006C0501" w:rsidP="006C0501">
            <w:r w:rsidRPr="009546CA">
              <w:t> </w:t>
            </w:r>
          </w:p>
        </w:tc>
        <w:tc>
          <w:tcPr>
            <w:tcW w:w="1601" w:type="dxa"/>
            <w:noWrap/>
            <w:hideMark/>
          </w:tcPr>
          <w:p w14:paraId="5EBA8026" w14:textId="77777777" w:rsidR="006C0501" w:rsidRPr="009546CA" w:rsidRDefault="006C0501" w:rsidP="006C0501">
            <w:r w:rsidRPr="009546CA">
              <w:t> </w:t>
            </w:r>
          </w:p>
        </w:tc>
        <w:tc>
          <w:tcPr>
            <w:tcW w:w="1689" w:type="dxa"/>
            <w:noWrap/>
            <w:hideMark/>
          </w:tcPr>
          <w:p w14:paraId="33D32678" w14:textId="77777777" w:rsidR="006C0501" w:rsidRPr="009546CA" w:rsidRDefault="006C0501" w:rsidP="006C0501">
            <w:r w:rsidRPr="009546CA">
              <w:t> </w:t>
            </w:r>
          </w:p>
        </w:tc>
        <w:tc>
          <w:tcPr>
            <w:tcW w:w="808" w:type="dxa"/>
            <w:noWrap/>
            <w:hideMark/>
          </w:tcPr>
          <w:p w14:paraId="46779C51" w14:textId="77777777" w:rsidR="006C0501" w:rsidRPr="009546CA" w:rsidRDefault="006C0501" w:rsidP="006C0501">
            <w:r w:rsidRPr="009546CA">
              <w:t> </w:t>
            </w:r>
          </w:p>
        </w:tc>
      </w:tr>
      <w:tr w:rsidR="006C0501" w:rsidRPr="009546CA" w14:paraId="3E20598E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2C1C866A" w14:textId="77777777" w:rsidR="006C0501" w:rsidRPr="009546CA" w:rsidRDefault="006C0501" w:rsidP="006C0501">
            <w:pPr>
              <w:rPr>
                <w:highlight w:val="yellow"/>
              </w:rPr>
            </w:pPr>
            <w:r w:rsidRPr="009546CA">
              <w:rPr>
                <w:b/>
                <w:bCs/>
                <w:highlight w:val="yellow"/>
              </w:rPr>
              <w:t xml:space="preserve">LIKOVNA MAPA </w:t>
            </w:r>
            <w:r w:rsidRPr="009546CA">
              <w:rPr>
                <w:highlight w:val="yellow"/>
              </w:rPr>
              <w:t>prema uputi predmetnog učitelja</w:t>
            </w:r>
          </w:p>
        </w:tc>
        <w:tc>
          <w:tcPr>
            <w:tcW w:w="1160" w:type="dxa"/>
            <w:noWrap/>
            <w:hideMark/>
          </w:tcPr>
          <w:p w14:paraId="5D5D61A7" w14:textId="77777777" w:rsidR="006C0501" w:rsidRPr="009546CA" w:rsidRDefault="006C0501" w:rsidP="006C0501">
            <w:r w:rsidRPr="009546CA">
              <w:t> </w:t>
            </w:r>
          </w:p>
        </w:tc>
        <w:tc>
          <w:tcPr>
            <w:tcW w:w="1601" w:type="dxa"/>
            <w:noWrap/>
            <w:hideMark/>
          </w:tcPr>
          <w:p w14:paraId="62783901" w14:textId="77777777" w:rsidR="006C0501" w:rsidRPr="009546CA" w:rsidRDefault="006C0501" w:rsidP="006C0501">
            <w:r w:rsidRPr="009546CA">
              <w:t> </w:t>
            </w:r>
          </w:p>
        </w:tc>
        <w:tc>
          <w:tcPr>
            <w:tcW w:w="1689" w:type="dxa"/>
            <w:noWrap/>
            <w:hideMark/>
          </w:tcPr>
          <w:p w14:paraId="392FC670" w14:textId="77777777" w:rsidR="006C0501" w:rsidRPr="009546CA" w:rsidRDefault="006C0501" w:rsidP="006C0501">
            <w:r w:rsidRPr="009546CA">
              <w:t> </w:t>
            </w:r>
          </w:p>
        </w:tc>
        <w:tc>
          <w:tcPr>
            <w:tcW w:w="808" w:type="dxa"/>
            <w:noWrap/>
            <w:hideMark/>
          </w:tcPr>
          <w:p w14:paraId="78DC7FD0" w14:textId="77777777" w:rsidR="006C0501" w:rsidRPr="009546CA" w:rsidRDefault="006C0501" w:rsidP="006C0501">
            <w:r w:rsidRPr="009546CA">
              <w:t> </w:t>
            </w:r>
          </w:p>
        </w:tc>
      </w:tr>
      <w:tr w:rsidR="006C0501" w:rsidRPr="009546CA" w14:paraId="2378F2F1" w14:textId="77777777" w:rsidTr="006C0501">
        <w:trPr>
          <w:trHeight w:val="288"/>
        </w:trPr>
        <w:tc>
          <w:tcPr>
            <w:tcW w:w="5028" w:type="dxa"/>
            <w:noWrap/>
            <w:hideMark/>
          </w:tcPr>
          <w:p w14:paraId="7A187453" w14:textId="77777777" w:rsidR="006C0501" w:rsidRPr="009546CA" w:rsidRDefault="006C0501" w:rsidP="006C0501">
            <w:pPr>
              <w:rPr>
                <w:highlight w:val="yellow"/>
              </w:rPr>
            </w:pPr>
          </w:p>
        </w:tc>
        <w:tc>
          <w:tcPr>
            <w:tcW w:w="1160" w:type="dxa"/>
            <w:noWrap/>
            <w:hideMark/>
          </w:tcPr>
          <w:p w14:paraId="173388E5" w14:textId="77777777" w:rsidR="006C0501" w:rsidRPr="009546CA" w:rsidRDefault="006C0501" w:rsidP="006C0501"/>
        </w:tc>
        <w:tc>
          <w:tcPr>
            <w:tcW w:w="1601" w:type="dxa"/>
            <w:noWrap/>
            <w:hideMark/>
          </w:tcPr>
          <w:p w14:paraId="2F176CAB" w14:textId="77777777" w:rsidR="006C0501" w:rsidRPr="009546CA" w:rsidRDefault="006C0501" w:rsidP="006C0501"/>
        </w:tc>
        <w:tc>
          <w:tcPr>
            <w:tcW w:w="1689" w:type="dxa"/>
            <w:noWrap/>
            <w:hideMark/>
          </w:tcPr>
          <w:p w14:paraId="30B0ADCB" w14:textId="77777777" w:rsidR="006C0501" w:rsidRPr="009546CA" w:rsidRDefault="006C0501" w:rsidP="006C0501"/>
        </w:tc>
        <w:tc>
          <w:tcPr>
            <w:tcW w:w="808" w:type="dxa"/>
            <w:noWrap/>
            <w:hideMark/>
          </w:tcPr>
          <w:p w14:paraId="05081E24" w14:textId="77777777" w:rsidR="006C0501" w:rsidRPr="009546CA" w:rsidRDefault="006C0501" w:rsidP="006C0501"/>
        </w:tc>
      </w:tr>
    </w:tbl>
    <w:p w14:paraId="6C9DF04B" w14:textId="77777777" w:rsidR="002B37D6" w:rsidRDefault="002B37D6"/>
    <w:sectPr w:rsidR="002B37D6" w:rsidSect="00952F3F">
      <w:pgSz w:w="11907" w:h="16834" w:code="9"/>
      <w:pgMar w:top="992" w:right="477" w:bottom="35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CA"/>
    <w:rsid w:val="002B37D6"/>
    <w:rsid w:val="002B5D86"/>
    <w:rsid w:val="006C0501"/>
    <w:rsid w:val="007C65B9"/>
    <w:rsid w:val="008D1CFB"/>
    <w:rsid w:val="00952F3F"/>
    <w:rsid w:val="009546CA"/>
    <w:rsid w:val="00D308B0"/>
    <w:rsid w:val="00D45E7D"/>
    <w:rsid w:val="00D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44A6"/>
  <w15:chartTrackingRefBased/>
  <w15:docId w15:val="{5D80EF53-D191-4F8A-AF99-74F33AF0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54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5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54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54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54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54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54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54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54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4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54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54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546C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546C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546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546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546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546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54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5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4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54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4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546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546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546C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54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546C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546C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5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4</cp:revision>
  <dcterms:created xsi:type="dcterms:W3CDTF">2024-07-17T21:55:00Z</dcterms:created>
  <dcterms:modified xsi:type="dcterms:W3CDTF">2024-07-31T06:19:00Z</dcterms:modified>
</cp:coreProperties>
</file>