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BEB2" w14:textId="52B4E3F8" w:rsidR="001F234C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AADFD" w14:textId="77777777" w:rsidR="009D6D63" w:rsidRDefault="009D6D63" w:rsidP="001F234C">
      <w:pPr>
        <w:jc w:val="center"/>
      </w:pPr>
    </w:p>
    <w:p w14:paraId="26E965FE" w14:textId="29C6DD8F" w:rsidR="001F234C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17CF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17CF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CF04B87" w14:textId="77777777" w:rsidR="00A9316C" w:rsidRPr="00735D9E" w:rsidRDefault="00A9316C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Y="129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0208DBA9" w14:textId="77777777" w:rsidTr="009D6D63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8FF12" w14:textId="77777777" w:rsidR="009D6D63" w:rsidRDefault="009D6D63" w:rsidP="009D6D6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E0232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71BE5" w14:textId="77777777" w:rsidR="009D6D63" w:rsidRDefault="009D6D63" w:rsidP="009D6D6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E45F0F7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A063B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DB862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7539" w14:textId="76B56C6B" w:rsidR="009D6D63" w:rsidRPr="00C14A0D" w:rsidRDefault="009D6D63" w:rsidP="009D6D63">
            <w:pPr>
              <w:spacing w:after="0" w:line="240" w:lineRule="auto"/>
              <w:jc w:val="center"/>
            </w:pPr>
          </w:p>
        </w:tc>
      </w:tr>
      <w:tr w:rsidR="00B12272" w:rsidRPr="00C14A0D" w14:paraId="344E5253" w14:textId="77777777" w:rsidTr="009D6D63">
        <w:trPr>
          <w:trHeight w:val="6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F8E9B" w14:textId="77777777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E8A3C" w14:textId="1D748210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3. 2.2025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D5DD64" w14:textId="77777777" w:rsidR="009473B8" w:rsidRDefault="009473B8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Integralni kruh</w:t>
            </w:r>
          </w:p>
          <w:p w14:paraId="4F44CA02" w14:textId="24B6E1D0" w:rsidR="00B3028E" w:rsidRPr="00D95B4F" w:rsidRDefault="009473B8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kajgana</w:t>
            </w:r>
          </w:p>
          <w:p w14:paraId="1D060CA3" w14:textId="77777777" w:rsidR="00B3028E" w:rsidRPr="00D95B4F" w:rsidRDefault="00B3028E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Čaj s limunom i medom </w:t>
            </w:r>
          </w:p>
          <w:p w14:paraId="62B9D392" w14:textId="0E16A7BD" w:rsidR="00B3028E" w:rsidRPr="00D95B4F" w:rsidRDefault="00B3028E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0E38AC" w14:textId="77777777" w:rsidR="009D5A23" w:rsidRDefault="00FB54FD" w:rsidP="00FB54F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Bistra</w:t>
            </w:r>
            <w:r w:rsidR="00D5410B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juha</w:t>
            </w:r>
          </w:p>
          <w:p w14:paraId="0DF67596" w14:textId="2822760A" w:rsidR="00B12272" w:rsidRPr="00D95B4F" w:rsidRDefault="009473B8" w:rsidP="00FB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Njoki s mesom</w:t>
            </w:r>
            <w:r w:rsidR="00D95B4F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</w:r>
            <w:r w:rsidR="00FB54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Kupus salata</w:t>
            </w:r>
            <w:r w:rsidR="009D5A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i cikla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7AED21" w14:textId="77777777" w:rsidR="00B12272" w:rsidRDefault="009A463B" w:rsidP="00B3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Kolač od mrkve</w:t>
            </w:r>
          </w:p>
          <w:p w14:paraId="4309C466" w14:textId="3F93AB87" w:rsidR="009A463B" w:rsidRPr="00D95B4F" w:rsidRDefault="00262D2D" w:rsidP="00B3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0A346" w14:textId="77777777" w:rsidR="00B12272" w:rsidRDefault="005E3936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Burek sa sirom</w:t>
            </w:r>
          </w:p>
          <w:p w14:paraId="68C04CC7" w14:textId="44F4FA1C" w:rsidR="005E3936" w:rsidRPr="00D95B4F" w:rsidRDefault="005E3936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</w:tr>
      <w:tr w:rsidR="00B12272" w:rsidRPr="00C14A0D" w14:paraId="04E65DF0" w14:textId="77777777" w:rsidTr="009D6D63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90070" w14:textId="5FE85522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28AB3" w14:textId="327F7B88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4. 2.2025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4DA35" w14:textId="3C5E07AC" w:rsidR="005E3936" w:rsidRDefault="00262D2D" w:rsidP="005E39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Tost sa sirom </w:t>
            </w:r>
          </w:p>
          <w:p w14:paraId="7E593223" w14:textId="27181320" w:rsidR="00262D2D" w:rsidRDefault="00262D2D" w:rsidP="005E39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Mlijeko</w:t>
            </w:r>
          </w:p>
          <w:p w14:paraId="6D707D44" w14:textId="0F828C33" w:rsidR="005E3936" w:rsidRDefault="005E3936" w:rsidP="005E39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  <w:p w14:paraId="509FCFD7" w14:textId="0B4F76C9" w:rsidR="00B3028E" w:rsidRPr="00D95B4F" w:rsidRDefault="00B3028E" w:rsidP="005E39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5F88A" w14:textId="77777777" w:rsidR="00262D2D" w:rsidRDefault="00262D2D" w:rsidP="001073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Lazanje</w:t>
            </w:r>
          </w:p>
          <w:p w14:paraId="663D3FC1" w14:textId="6CA2DBAA" w:rsidR="00B12272" w:rsidRPr="00D95B4F" w:rsidRDefault="00262D2D" w:rsidP="0010735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Zelena salata</w:t>
            </w:r>
            <w:r w:rsidR="00107355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12272"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0E326C" w14:textId="4E352121" w:rsidR="005E3936" w:rsidRPr="00D95B4F" w:rsidRDefault="00D5410B" w:rsidP="005E39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  <w:p w14:paraId="1E0163E9" w14:textId="77777777" w:rsidR="00AA65F2" w:rsidRDefault="005E3936" w:rsidP="00AA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Burek sa sirom</w:t>
            </w:r>
          </w:p>
          <w:p w14:paraId="2FF273BD" w14:textId="1F2836E2" w:rsidR="005E3936" w:rsidRPr="00D95B4F" w:rsidRDefault="00262D2D" w:rsidP="00AA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E3BBB0" w14:textId="77777777" w:rsidR="00B12272" w:rsidRDefault="00B726B5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Kolač od mrkve</w:t>
            </w:r>
          </w:p>
          <w:p w14:paraId="034EE651" w14:textId="7F8C1628" w:rsidR="00B726B5" w:rsidRPr="00D95B4F" w:rsidRDefault="00B726B5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</w:tr>
      <w:tr w:rsidR="00B12272" w:rsidRPr="00C14A0D" w14:paraId="197F41D5" w14:textId="77777777" w:rsidTr="009D6D63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E6F9F" w14:textId="774B78F1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CF069" w14:textId="2FF1A269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9FA594" w14:textId="4EE37F05" w:rsidR="00B12272" w:rsidRPr="00D95B4F" w:rsidRDefault="00B12272" w:rsidP="00B1227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Integralni šareni sendvič 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Čaj s limunom i medom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F398F1" w14:textId="69CACF5A" w:rsidR="009D5A23" w:rsidRDefault="009D5A23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Panirana piletina</w:t>
            </w:r>
          </w:p>
          <w:p w14:paraId="2481AC87" w14:textId="3DCFEC20" w:rsidR="009D5A23" w:rsidRDefault="009D5A23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Pire krumpir</w:t>
            </w:r>
          </w:p>
          <w:p w14:paraId="6A5959C1" w14:textId="77DB38AF" w:rsidR="00050177" w:rsidRPr="00D95B4F" w:rsidRDefault="009D5A23" w:rsidP="00B3028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Šarena salata </w:t>
            </w:r>
          </w:p>
          <w:p w14:paraId="539FEE27" w14:textId="383F2713" w:rsidR="00D536AD" w:rsidRPr="00D95B4F" w:rsidRDefault="00D536AD" w:rsidP="00B3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7B613" w14:textId="77777777" w:rsidR="00B12272" w:rsidRDefault="00AA65F2" w:rsidP="008F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Puding </w:t>
            </w:r>
          </w:p>
          <w:p w14:paraId="39803CFD" w14:textId="08F7A95C" w:rsidR="00AA65F2" w:rsidRPr="00D95B4F" w:rsidRDefault="00AA65F2" w:rsidP="008F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E32AC0" w14:textId="77777777" w:rsidR="00B12272" w:rsidRDefault="00E808DA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Burger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 sirom</w:t>
            </w:r>
          </w:p>
          <w:p w14:paraId="07B08231" w14:textId="08D91C3F" w:rsidR="00E808DA" w:rsidRPr="00D95B4F" w:rsidRDefault="00E808DA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junetina,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namat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salata)</w:t>
            </w:r>
          </w:p>
        </w:tc>
      </w:tr>
      <w:tr w:rsidR="00B12272" w:rsidRPr="00C14A0D" w14:paraId="7F339279" w14:textId="77777777" w:rsidTr="009D6D63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D4C6A" w14:textId="00D5419F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955A7" w14:textId="600216C8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6. 2.2025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A60F0" w14:textId="77777777" w:rsidR="00B82BF5" w:rsidRDefault="00B82BF5" w:rsidP="005D73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Namaz</w:t>
            </w:r>
          </w:p>
          <w:p w14:paraId="3D568AF5" w14:textId="77777777" w:rsidR="00B82BF5" w:rsidRDefault="00B82BF5" w:rsidP="005D73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Integralni kruh</w:t>
            </w:r>
          </w:p>
          <w:p w14:paraId="125796C0" w14:textId="30F0168C" w:rsidR="00B82BF5" w:rsidRDefault="00E808DA" w:rsidP="005D73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Mlijeko</w:t>
            </w:r>
          </w:p>
          <w:p w14:paraId="6994BBB0" w14:textId="0492E493" w:rsidR="005D7397" w:rsidRPr="00D95B4F" w:rsidRDefault="005D7397" w:rsidP="005D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F417E" w14:textId="508DEB77" w:rsidR="00FB54FD" w:rsidRDefault="00FB54FD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Bistra juha</w:t>
            </w:r>
          </w:p>
          <w:p w14:paraId="2436F1F5" w14:textId="39D25BB4" w:rsidR="00FB54FD" w:rsidRDefault="00D536AD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Pečena piletina</w:t>
            </w:r>
            <w:r w:rsidR="00E808D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bataci</w:t>
            </w: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6AFF1950" w14:textId="448CE82F" w:rsidR="00FB54FD" w:rsidRDefault="00FB54FD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Rizi –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bizi</w:t>
            </w:r>
            <w:proofErr w:type="spellEnd"/>
          </w:p>
          <w:p w14:paraId="552ACB16" w14:textId="7191A1DA" w:rsidR="00FB54FD" w:rsidRDefault="00FB54FD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cikla</w:t>
            </w:r>
          </w:p>
          <w:p w14:paraId="7F7AA093" w14:textId="31F8D52C" w:rsidR="00D536AD" w:rsidRPr="00D95B4F" w:rsidRDefault="00D5410B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Zelena salata </w:t>
            </w:r>
          </w:p>
          <w:p w14:paraId="05B2F514" w14:textId="6F8F0C91" w:rsidR="00FF04BD" w:rsidRPr="00D95B4F" w:rsidRDefault="00FF04BD" w:rsidP="00D53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643DF" w14:textId="77777777" w:rsidR="00B82BF5" w:rsidRDefault="00B82BF5" w:rsidP="00B82BF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Pečeni slani burek sa sirom</w:t>
            </w:r>
          </w:p>
          <w:p w14:paraId="3D70B2C5" w14:textId="53C67D21" w:rsidR="00B12272" w:rsidRPr="00D95B4F" w:rsidRDefault="00B82BF5" w:rsidP="00B82BF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(jaja, sir, jogurt i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c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orn</w:t>
            </w:r>
            <w:proofErr w:type="spellEnd"/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flakes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C9776" w14:textId="77777777" w:rsidR="00B12272" w:rsidRDefault="00B726B5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Štrudel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 jabuka i tikvica</w:t>
            </w:r>
          </w:p>
          <w:p w14:paraId="2786F361" w14:textId="2C3B7F7F" w:rsidR="00B726B5" w:rsidRPr="00D95B4F" w:rsidRDefault="00B726B5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</w:tr>
      <w:tr w:rsidR="00B12272" w:rsidRPr="00C14A0D" w14:paraId="61CAB31D" w14:textId="77777777" w:rsidTr="009D6D63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71BAC" w14:textId="35BFC057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D8F17" w14:textId="33762426" w:rsidR="00B12272" w:rsidRPr="0073159E" w:rsidRDefault="00E16F60" w:rsidP="00B1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7</w:t>
            </w:r>
            <w:r w:rsidR="00B1227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. 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2.202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B12272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7CAADD" w14:textId="77777777" w:rsidR="009473B8" w:rsidRPr="00E241EF" w:rsidRDefault="009473B8" w:rsidP="009473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Školska </w:t>
            </w:r>
            <w:proofErr w:type="spellStart"/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pizza</w:t>
            </w:r>
            <w:proofErr w:type="spellEnd"/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petkom</w:t>
            </w:r>
          </w:p>
          <w:p w14:paraId="33B3D506" w14:textId="77777777" w:rsidR="009473B8" w:rsidRPr="00E241EF" w:rsidRDefault="009473B8" w:rsidP="009473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Čaj s limunom i medom</w:t>
            </w:r>
          </w:p>
          <w:p w14:paraId="35D07DA1" w14:textId="6AA75565" w:rsidR="009473B8" w:rsidRPr="00D95B4F" w:rsidRDefault="009473B8" w:rsidP="0094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  <w:r w:rsidRPr="00E241E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A3E9D6" w14:textId="77777777" w:rsidR="00050177" w:rsidRDefault="009473B8" w:rsidP="00FB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Bistra juha</w:t>
            </w:r>
          </w:p>
          <w:p w14:paraId="1DBD663A" w14:textId="77777777" w:rsidR="009473B8" w:rsidRDefault="009473B8" w:rsidP="00FB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Riblji štapići</w:t>
            </w:r>
          </w:p>
          <w:p w14:paraId="1A705FF5" w14:textId="10C364C9" w:rsidR="009473B8" w:rsidRPr="00D95B4F" w:rsidRDefault="009473B8" w:rsidP="00FB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Blitva s k</w:t>
            </w:r>
            <w:r w:rsidR="009A463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umpirom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E0501" w14:textId="0C2E1D22" w:rsidR="00B12272" w:rsidRPr="00D95B4F" w:rsidRDefault="00AA65F2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 i 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D3549" w14:textId="480F94FF" w:rsidR="00B12272" w:rsidRDefault="00E808DA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Sendvić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 namazom od tunjevine</w:t>
            </w:r>
          </w:p>
          <w:p w14:paraId="6EB2F0BF" w14:textId="3ECFE82E" w:rsidR="00E808DA" w:rsidRPr="00D95B4F" w:rsidRDefault="00E808DA" w:rsidP="00B1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namaz – domaći, sir, salata)</w:t>
            </w:r>
          </w:p>
        </w:tc>
      </w:tr>
    </w:tbl>
    <w:p w14:paraId="62FA8502" w14:textId="233F1FBE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A1E24EF" w14:textId="24FA7512" w:rsidR="00E523ED" w:rsidRDefault="00E523ED" w:rsidP="00BA1186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49831E6F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1902E3D8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94445D0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98E4965" w14:textId="77777777" w:rsidR="00A9316C" w:rsidRDefault="00A9316C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2B4DF68E" w14:textId="77777777" w:rsidR="00D95B4F" w:rsidRDefault="0036031F" w:rsidP="0036031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</w:t>
      </w:r>
    </w:p>
    <w:p w14:paraId="5FB066D1" w14:textId="77777777" w:rsidR="00AF4DBA" w:rsidRDefault="00AF4DBA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A0EF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A0EF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B9E5AA1" w14:textId="77777777" w:rsidR="00A9316C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750792A0" w14:textId="77777777" w:rsidR="00A9316C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02A268E2" w14:textId="77777777" w:rsidR="00A9316C" w:rsidRPr="00735D9E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3112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57409691" w14:textId="77777777" w:rsidTr="00A9316C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9EBD3" w14:textId="77777777" w:rsidR="009D6D63" w:rsidRDefault="009D6D63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8AA62" w14:textId="77777777" w:rsidR="009D6D63" w:rsidRPr="00C14A0D" w:rsidRDefault="009D6D63" w:rsidP="00A9316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D5C4D" w14:textId="77777777" w:rsidR="009D6D63" w:rsidRDefault="009D6D63" w:rsidP="00A9316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41AC2A0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946FF" w14:textId="77777777" w:rsidR="009D6D63" w:rsidRPr="00C14A0D" w:rsidRDefault="009D6D63" w:rsidP="00A9316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57A6D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6A6F9" w14:textId="407A4BC6" w:rsidR="009D6D63" w:rsidRPr="00C14A0D" w:rsidRDefault="009D6D63" w:rsidP="00A9316C">
            <w:pPr>
              <w:spacing w:after="0" w:line="240" w:lineRule="auto"/>
              <w:jc w:val="center"/>
            </w:pPr>
          </w:p>
        </w:tc>
      </w:tr>
      <w:tr w:rsidR="00E241EF" w:rsidRPr="00C14A0D" w14:paraId="2E166493" w14:textId="77777777" w:rsidTr="00A9316C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D1908" w14:textId="77777777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63860" w14:textId="0D3A1B89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10. 2.2025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84C451" w14:textId="77777777" w:rsidR="00A707BF" w:rsidRDefault="00A707BF" w:rsidP="00A7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Bublica s kajganom, sirom i salatom</w:t>
            </w:r>
          </w:p>
          <w:p w14:paraId="537D8700" w14:textId="226C1325" w:rsidR="00E241EF" w:rsidRPr="00E241EF" w:rsidRDefault="00A707BF" w:rsidP="00A7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44D495" w14:textId="77777777" w:rsidR="00B82BF5" w:rsidRDefault="00B82BF5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Bistra juha</w:t>
            </w:r>
          </w:p>
          <w:p w14:paraId="5491DF94" w14:textId="77777777" w:rsidR="00B82BF5" w:rsidRDefault="00B82BF5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Lešo meso</w:t>
            </w:r>
          </w:p>
          <w:p w14:paraId="3A7224A5" w14:textId="6BCC3352" w:rsidR="00B82BF5" w:rsidRDefault="00B82BF5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Blitva s krumpirom</w:t>
            </w:r>
          </w:p>
          <w:p w14:paraId="11B0F9D2" w14:textId="6C108D44" w:rsidR="00E241EF" w:rsidRPr="00B82BF5" w:rsidRDefault="00E241EF" w:rsidP="00B82BF5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Integralni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FFBAE" w14:textId="77777777" w:rsidR="00A53AA2" w:rsidRDefault="00A53AA2" w:rsidP="00A5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Burek sa sirom</w:t>
            </w:r>
          </w:p>
          <w:p w14:paraId="4D6CB991" w14:textId="013C019D" w:rsidR="00E241EF" w:rsidRPr="00E241EF" w:rsidRDefault="00DB63B6" w:rsidP="00A53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2248CC" w14:textId="7E6AB7EA" w:rsidR="00E241EF" w:rsidRDefault="000E307B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Školski sendvič</w:t>
            </w:r>
          </w:p>
          <w:p w14:paraId="699E61A1" w14:textId="7060D3F6" w:rsidR="000E307B" w:rsidRDefault="000E307B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namaz, sir, šunka u ovitku i salata)</w:t>
            </w:r>
          </w:p>
          <w:p w14:paraId="5F17C611" w14:textId="7E49A07A" w:rsidR="000E307B" w:rsidRPr="00E241EF" w:rsidRDefault="000E307B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EF" w:rsidRPr="00D5410B" w14:paraId="047C83D6" w14:textId="77777777" w:rsidTr="00A9316C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D328C" w14:textId="453B47CB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8E1D9" w14:textId="19B706D8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11. 2.2025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B84DD3" w14:textId="77777777" w:rsidR="00613AEC" w:rsidRDefault="00613AEC" w:rsidP="00613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Čokoladne okruglice i mlijeko</w:t>
            </w:r>
          </w:p>
          <w:p w14:paraId="766D3C7D" w14:textId="2090D705" w:rsidR="00E241EF" w:rsidRPr="00E241EF" w:rsidRDefault="00613AEC" w:rsidP="00613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Voće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B431C" w14:textId="29C6F9D3" w:rsidR="00E241EF" w:rsidRDefault="00E241EF" w:rsidP="00FB54FD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 xml:space="preserve">Špageti na </w:t>
            </w:r>
            <w:r w:rsidR="00B82BF5">
              <w:rPr>
                <w:rFonts w:eastAsia="Arial" w:cstheme="minorHAnsi"/>
                <w:color w:val="000000"/>
                <w:sz w:val="18"/>
                <w:szCs w:val="18"/>
              </w:rPr>
              <w:t>bolonjeze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 w:rsidR="00FB54FD">
              <w:rPr>
                <w:rFonts w:eastAsia="Arial" w:cstheme="minorHAnsi"/>
                <w:color w:val="000000"/>
                <w:sz w:val="18"/>
                <w:szCs w:val="18"/>
              </w:rPr>
              <w:t>zelena s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 xml:space="preserve">alata 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  <w:p w14:paraId="0CBD4EFB" w14:textId="49FE9D74" w:rsidR="00FB54FD" w:rsidRPr="00E241EF" w:rsidRDefault="00FB54FD" w:rsidP="00FB54F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03CA8F" w14:textId="137B380E" w:rsidR="00B72327" w:rsidRDefault="00B72327" w:rsidP="00A931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Pečeni slani burek sa sirom</w:t>
            </w:r>
          </w:p>
          <w:p w14:paraId="558BA888" w14:textId="4A79DC43" w:rsidR="00E241EF" w:rsidRPr="00E241EF" w:rsidRDefault="00B72327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(jaja, sir, jogurt i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c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orn</w:t>
            </w:r>
            <w:proofErr w:type="spellEnd"/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flakes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1D470F" w14:textId="3D535338" w:rsidR="00E241EF" w:rsidRPr="003F49FD" w:rsidRDefault="003F49FD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9FD">
              <w:rPr>
                <w:rFonts w:ascii="Times New Roman" w:hAnsi="Times New Roman" w:cs="Times New Roman"/>
                <w:sz w:val="18"/>
                <w:szCs w:val="18"/>
              </w:rPr>
              <w:t>Kolač sa mrkvom</w:t>
            </w:r>
          </w:p>
          <w:p w14:paraId="40AC6C3A" w14:textId="45E8A85B" w:rsidR="003F49FD" w:rsidRPr="003F49FD" w:rsidRDefault="003F49FD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9FD"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  <w:p w14:paraId="69CD4FD5" w14:textId="282CCF66" w:rsidR="003F49FD" w:rsidRPr="00E241EF" w:rsidRDefault="003F49FD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41EF" w:rsidRPr="00C14A0D" w14:paraId="1978C24F" w14:textId="77777777" w:rsidTr="00A9316C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A59F9" w14:textId="77777777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A65E5" w14:textId="4902B122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12. 2.2025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3E41F" w14:textId="6F499F09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t>Đački integralni sendvič</w:t>
            </w:r>
            <w:r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45A96B" w14:textId="087748DF" w:rsidR="00B72327" w:rsidRDefault="00B72327" w:rsidP="00B72327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Bistra juha</w:t>
            </w:r>
          </w:p>
          <w:p w14:paraId="44B3629C" w14:textId="6DD2E251" w:rsidR="00E241EF" w:rsidRPr="00E241EF" w:rsidRDefault="00B72327" w:rsidP="00B7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Pečena piletina s krumpirom i mlincima</w:t>
            </w:r>
            <w:r w:rsidR="00E241EF" w:rsidRPr="00E241EF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cikla i rajčice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828A1" w14:textId="77777777" w:rsidR="00E241EF" w:rsidRDefault="00613AEC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Čokoladni keksi</w:t>
            </w:r>
          </w:p>
          <w:p w14:paraId="58509DA7" w14:textId="00B32DE9" w:rsidR="00613AEC" w:rsidRPr="00E241EF" w:rsidRDefault="00613AEC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313D1" w14:textId="460C6565" w:rsidR="00E241EF" w:rsidRDefault="000E307B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Bublica s kajganom, </w:t>
            </w:r>
            <w:r w:rsidR="00DB63B6">
              <w:rPr>
                <w:rFonts w:ascii="Times New Roman" w:hAnsi="Times New Roman" w:cs="Times New Roman"/>
                <w:sz w:val="18"/>
                <w:szCs w:val="18"/>
              </w:rPr>
              <w:t>sirom i salatom</w:t>
            </w:r>
          </w:p>
          <w:p w14:paraId="27BD0515" w14:textId="30ED2334" w:rsidR="00DB63B6" w:rsidRPr="00E241EF" w:rsidRDefault="00DB63B6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</w:tr>
      <w:tr w:rsidR="00E241EF" w:rsidRPr="00C14A0D" w14:paraId="45E7F4FC" w14:textId="77777777" w:rsidTr="00A9316C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315B5" w14:textId="54BCC268" w:rsidR="00E241EF" w:rsidRDefault="00E241EF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4A5C1" w14:textId="5F3792FB" w:rsidR="00E241EF" w:rsidRPr="0073159E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13. 2.2025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F0E0ED" w14:textId="77777777" w:rsidR="009A463B" w:rsidRDefault="009A463B" w:rsidP="009A46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Namaz</w:t>
            </w:r>
          </w:p>
          <w:p w14:paraId="40F1DF5B" w14:textId="2727435E" w:rsidR="009A463B" w:rsidRDefault="009A463B" w:rsidP="009A46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Integralni kruh</w:t>
            </w:r>
          </w:p>
          <w:p w14:paraId="28502738" w14:textId="1FFD6B82" w:rsidR="00A707BF" w:rsidRDefault="00A707BF" w:rsidP="009A46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Mlijeko</w:t>
            </w:r>
          </w:p>
          <w:p w14:paraId="3BF7D79F" w14:textId="7153959C" w:rsidR="00E241EF" w:rsidRPr="00E241EF" w:rsidRDefault="009A463B" w:rsidP="009A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  <w:r w:rsidR="00E241EF"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87E14E" w14:textId="77777777" w:rsidR="009A463B" w:rsidRDefault="00FB54FD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Bistra juha</w:t>
            </w:r>
            <w:r w:rsidR="00E241EF"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  <w:proofErr w:type="spellStart"/>
            <w:r w:rsidR="009A463B">
              <w:rPr>
                <w:rFonts w:eastAsia="Arial" w:cstheme="minorHAnsi"/>
                <w:color w:val="000000"/>
                <w:sz w:val="18"/>
                <w:szCs w:val="18"/>
              </w:rPr>
              <w:t>Burger</w:t>
            </w:r>
            <w:proofErr w:type="spellEnd"/>
            <w:r w:rsidR="009A463B">
              <w:rPr>
                <w:rFonts w:eastAsia="Arial" w:cstheme="minorHAnsi"/>
                <w:color w:val="000000"/>
                <w:sz w:val="18"/>
                <w:szCs w:val="18"/>
              </w:rPr>
              <w:t xml:space="preserve"> sa sirom </w:t>
            </w:r>
          </w:p>
          <w:p w14:paraId="362B2E04" w14:textId="74776454" w:rsidR="009A463B" w:rsidRDefault="009A463B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(namaz, mljevena junetina, sir i salata)</w:t>
            </w:r>
          </w:p>
          <w:p w14:paraId="2E17C801" w14:textId="40CAFA9F" w:rsidR="00E241EF" w:rsidRPr="00E241EF" w:rsidRDefault="00E241EF" w:rsidP="009A4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F0CD0" w14:textId="77777777" w:rsidR="00E241EF" w:rsidRPr="0071373E" w:rsidRDefault="00E241EF" w:rsidP="00A9316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Crni kruh, polutvrdi sir</w:t>
            </w:r>
          </w:p>
          <w:p w14:paraId="61608EA6" w14:textId="441B5D48" w:rsidR="00E241EF" w:rsidRPr="00E241EF" w:rsidRDefault="00E241EF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Čaj s limunom i medom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D46A3B" w14:textId="77777777" w:rsidR="00E241EF" w:rsidRDefault="003F49FD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Burek sa sirom</w:t>
            </w:r>
          </w:p>
          <w:p w14:paraId="504D70A9" w14:textId="7B3A1EF8" w:rsidR="003F49FD" w:rsidRPr="00E241EF" w:rsidRDefault="003F49FD" w:rsidP="00A9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</w:tr>
      <w:tr w:rsidR="009D6D63" w:rsidRPr="00C14A0D" w14:paraId="71389AE1" w14:textId="77777777" w:rsidTr="00A9316C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E4F78" w14:textId="5D911BBC" w:rsidR="009D6D63" w:rsidRDefault="009D6D63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BAC53" w14:textId="440B1651" w:rsidR="009D6D63" w:rsidRPr="0073159E" w:rsidRDefault="00E16F60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14. 2.2025</w:t>
            </w:r>
            <w:r w:rsidR="009D6D63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D6D63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BDB5E9" w14:textId="77777777" w:rsidR="00613AEC" w:rsidRPr="000F333F" w:rsidRDefault="00613AEC" w:rsidP="00613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F333F">
              <w:rPr>
                <w:rFonts w:ascii="Arial" w:eastAsia="Arial" w:hAnsi="Arial" w:cs="Arial"/>
                <w:color w:val="000000"/>
                <w:sz w:val="16"/>
                <w:szCs w:val="16"/>
              </w:rPr>
              <w:t>Crni kruh, maslac, marmelada</w:t>
            </w:r>
          </w:p>
          <w:p w14:paraId="61F877D8" w14:textId="77777777" w:rsidR="00613AEC" w:rsidRPr="000F333F" w:rsidRDefault="00613AEC" w:rsidP="00613AE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F333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Mlijeko </w:t>
            </w:r>
          </w:p>
          <w:p w14:paraId="17538066" w14:textId="141A8F42" w:rsidR="009D6D63" w:rsidRPr="00E241EF" w:rsidRDefault="00613AEC" w:rsidP="00613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3F">
              <w:rPr>
                <w:rFonts w:ascii="Arial" w:eastAsia="Arial" w:hAnsi="Arial" w:cs="Arial"/>
                <w:color w:val="000000"/>
                <w:sz w:val="16"/>
                <w:szCs w:val="16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2CA644" w14:textId="77777777" w:rsidR="00FB54FD" w:rsidRPr="00E241EF" w:rsidRDefault="00FB54FD" w:rsidP="00FB54F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Školska pizza petkom</w:t>
            </w:r>
          </w:p>
          <w:p w14:paraId="2FF3571F" w14:textId="77777777" w:rsidR="00FB54FD" w:rsidRPr="00E241EF" w:rsidRDefault="00FB54FD" w:rsidP="00FB54F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Čaj s limunom i medom</w:t>
            </w:r>
          </w:p>
          <w:p w14:paraId="797182AC" w14:textId="3BBED517" w:rsidR="00B26167" w:rsidRPr="00E241EF" w:rsidRDefault="00FB54FD" w:rsidP="00FB5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1E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  <w:r w:rsidRPr="00E24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6167" w:rsidRPr="00E24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0B07D4" w14:textId="77777777" w:rsidR="00613AEC" w:rsidRDefault="00613AEC" w:rsidP="00613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Kolač od jabuke</w:t>
            </w:r>
          </w:p>
          <w:p w14:paraId="12AEF47A" w14:textId="515F7492" w:rsidR="009D6D63" w:rsidRPr="00E241EF" w:rsidRDefault="00613AEC" w:rsidP="00613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  <w:r w:rsidRPr="00E24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6167" w:rsidRPr="00E24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61465D" w14:textId="77777777" w:rsidR="009D6D63" w:rsidRDefault="003F49FD" w:rsidP="00D7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Kolač od jabuke</w:t>
            </w:r>
          </w:p>
          <w:p w14:paraId="5CE5A6B0" w14:textId="1E80C0DF" w:rsidR="003F49FD" w:rsidRPr="00E241EF" w:rsidRDefault="003F49FD" w:rsidP="00D7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</w:tr>
    </w:tbl>
    <w:p w14:paraId="38769AAC" w14:textId="13FEB751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6732DCF4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3D18A983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762BCB4C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648F50E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22CE747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6CA2FC" w14:textId="3F6FBCE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029CAA4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057EA90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06D153AA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6654C92" w14:textId="2599A9A7" w:rsidR="00427BA4" w:rsidRDefault="00427BA4" w:rsidP="00C918F1">
      <w:r>
        <w:rPr>
          <w:noProof/>
          <w:lang w:eastAsia="hr-HR"/>
        </w:rPr>
        <w:drawing>
          <wp:anchor distT="0" distB="0" distL="114300" distR="114300" simplePos="0" relativeHeight="251754496" behindDoc="0" locked="0" layoutInCell="1" allowOverlap="1" wp14:anchorId="4A9C2C43" wp14:editId="645AE665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53472" behindDoc="0" locked="0" layoutInCell="1" allowOverlap="1" wp14:anchorId="0E45ABA7" wp14:editId="21D6DBEB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7548E" w14:textId="3EC3CFC7" w:rsidR="00427BA4" w:rsidRDefault="00427BA4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17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2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–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21. 2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029E00D6" w14:textId="77777777" w:rsidR="00A9316C" w:rsidRDefault="00A9316C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Y="178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D95B4F" w:rsidRPr="00C14A0D" w14:paraId="367987A5" w14:textId="77777777" w:rsidTr="00D95B4F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9E20D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1CB36" w14:textId="77777777" w:rsidR="00D95B4F" w:rsidRPr="00C14A0D" w:rsidRDefault="00D95B4F" w:rsidP="00D95B4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DCEB0" w14:textId="77777777" w:rsidR="00D95B4F" w:rsidRDefault="00D95B4F" w:rsidP="00D95B4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34F2607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2D08E" w14:textId="77777777" w:rsidR="00D95B4F" w:rsidRPr="00C14A0D" w:rsidRDefault="00D95B4F" w:rsidP="00D95B4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7B4B9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CEE95" w14:textId="7F6FB713" w:rsidR="00D95B4F" w:rsidRPr="00C14A0D" w:rsidRDefault="00D95B4F" w:rsidP="00D95B4F">
            <w:pPr>
              <w:spacing w:after="0" w:line="240" w:lineRule="auto"/>
              <w:jc w:val="center"/>
            </w:pPr>
          </w:p>
        </w:tc>
      </w:tr>
      <w:tr w:rsidR="00D95B4F" w:rsidRPr="00C14A0D" w14:paraId="3E4B0B87" w14:textId="77777777" w:rsidTr="00D95B4F">
        <w:trPr>
          <w:trHeight w:val="6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5A3A6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407EC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17. 2.2025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3A9CB" w14:textId="77777777" w:rsidR="00DA286F" w:rsidRDefault="00DA286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Kuhano jaje</w:t>
            </w:r>
          </w:p>
          <w:p w14:paraId="5560C2DF" w14:textId="7E03B5BB" w:rsidR="00D95B4F" w:rsidRPr="00D95B4F" w:rsidRDefault="00DA286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Raženi kruh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Čaj</w:t>
            </w:r>
            <w:r w:rsidR="00D95B4F"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s medom</w:t>
            </w:r>
            <w:r w:rsidR="00D95B4F"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0D28E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Varivo od leće s ječmom</w:t>
            </w:r>
          </w:p>
          <w:p w14:paraId="123A80DC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Kupus salata 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 xml:space="preserve">Integralni kruh </w:t>
            </w:r>
          </w:p>
          <w:p w14:paraId="696E215B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028B0E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Polutvrdi sir, rajčica</w:t>
            </w:r>
          </w:p>
          <w:p w14:paraId="199D809D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Crni kruh  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Čaj s limunom i medom</w:t>
            </w: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EE522" w14:textId="77777777" w:rsidR="00F4556D" w:rsidRDefault="00F4556D" w:rsidP="00F4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Školski sendvič</w:t>
            </w:r>
          </w:p>
          <w:p w14:paraId="0DC95865" w14:textId="77777777" w:rsidR="00F4556D" w:rsidRDefault="00F4556D" w:rsidP="00F45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namaz, sir, šunka u ovitku i salata)</w:t>
            </w:r>
          </w:p>
          <w:p w14:paraId="4A5BC96C" w14:textId="6D736963" w:rsidR="00F4556D" w:rsidRPr="00D95B4F" w:rsidRDefault="00F4556D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B4F" w:rsidRPr="00C14A0D" w14:paraId="69E5A5C8" w14:textId="77777777" w:rsidTr="00D95B4F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604F8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99082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18. 2.2025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89749" w14:textId="77777777" w:rsidR="00DA286F" w:rsidRDefault="00DA286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Čokoladni namaz</w:t>
            </w:r>
          </w:p>
          <w:p w14:paraId="3E29B314" w14:textId="10B64102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raženi kruh  </w:t>
            </w:r>
          </w:p>
          <w:p w14:paraId="60C7D6A9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Mlijeko </w:t>
            </w:r>
          </w:p>
          <w:p w14:paraId="6D830DC6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C8C18" w14:textId="747C4B0F" w:rsidR="000237E2" w:rsidRDefault="000237E2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Bistra juha</w:t>
            </w:r>
          </w:p>
          <w:p w14:paraId="5F587A74" w14:textId="1EFE50E3" w:rsidR="00A707BF" w:rsidRDefault="00A707B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Musaka</w:t>
            </w:r>
          </w:p>
          <w:p w14:paraId="6466011E" w14:textId="1898B158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Zelena salata </w:t>
            </w:r>
          </w:p>
          <w:p w14:paraId="3845BDAE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0582C1" w14:textId="77777777" w:rsidR="00D95B4F" w:rsidRDefault="003B0C0E" w:rsidP="004C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Burek sa sirom </w:t>
            </w:r>
          </w:p>
          <w:p w14:paraId="668A979F" w14:textId="1E4B1A6D" w:rsidR="003B0C0E" w:rsidRPr="00D95B4F" w:rsidRDefault="003B0C0E" w:rsidP="004C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37F1A" w14:textId="77777777" w:rsidR="00D95B4F" w:rsidRDefault="00F4556D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Kolač sa mrkvom</w:t>
            </w:r>
          </w:p>
          <w:p w14:paraId="6DE79FAD" w14:textId="2000AB0E" w:rsidR="00F4556D" w:rsidRPr="00D95B4F" w:rsidRDefault="00F4556D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</w:tr>
      <w:tr w:rsidR="00D95B4F" w:rsidRPr="00C14A0D" w14:paraId="319B59C7" w14:textId="77777777" w:rsidTr="00D95B4F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5E643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F74CE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19. 2.2025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0BBDC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Đački integralni sendvič</w:t>
            </w:r>
          </w:p>
          <w:p w14:paraId="3953A32A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Čaj s limunom i medom </w:t>
            </w:r>
          </w:p>
          <w:p w14:paraId="58A75D98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E7A2B" w14:textId="451EE07B" w:rsidR="00D95B4F" w:rsidRPr="00D95B4F" w:rsidRDefault="00DA286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Rižot s junetinom </w:t>
            </w:r>
            <w:r w:rsidR="00D95B4F"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51619751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Integralni kruh </w:t>
            </w:r>
          </w:p>
          <w:p w14:paraId="27F6D425" w14:textId="1270712C" w:rsidR="00D95B4F" w:rsidRPr="00D95B4F" w:rsidRDefault="00DA286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Cikla i rajčica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18A23C" w14:textId="77777777" w:rsidR="00D95B4F" w:rsidRDefault="005E3936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Burek sa sirom</w:t>
            </w:r>
          </w:p>
          <w:p w14:paraId="4335617D" w14:textId="59537A36" w:rsidR="005E3936" w:rsidRPr="00D95B4F" w:rsidRDefault="005E3936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5FE48A" w14:textId="77777777" w:rsidR="00D95B4F" w:rsidRDefault="00536AAD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Burek sa sirom</w:t>
            </w:r>
          </w:p>
          <w:p w14:paraId="71E9CE46" w14:textId="4198895D" w:rsidR="00536AAD" w:rsidRPr="00D95B4F" w:rsidRDefault="00536AAD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jogurt</w:t>
            </w:r>
          </w:p>
        </w:tc>
      </w:tr>
      <w:tr w:rsidR="00D95B4F" w:rsidRPr="00C14A0D" w14:paraId="4D2A1904" w14:textId="77777777" w:rsidTr="00D95B4F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FF4FF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69BF9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20. 2.2025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CA8849" w14:textId="2555D86E" w:rsidR="00D95B4F" w:rsidRPr="00D95B4F" w:rsidRDefault="003B0C0E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Žitarice s mlijekom</w:t>
            </w:r>
          </w:p>
          <w:p w14:paraId="0D119FAF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7A2A2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Kosani odrezak </w:t>
            </w:r>
          </w:p>
          <w:p w14:paraId="28B84A42" w14:textId="0BA95674" w:rsidR="00DA286F" w:rsidRDefault="00DA286F" w:rsidP="00DA286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Pire od krumpira</w:t>
            </w:r>
          </w:p>
          <w:p w14:paraId="23972B8C" w14:textId="6AE084DB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cikla salata</w:t>
            </w:r>
          </w:p>
          <w:p w14:paraId="796E55B9" w14:textId="77777777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DB9F6F" w14:textId="369C8D43" w:rsidR="00D95B4F" w:rsidRPr="00D95B4F" w:rsidRDefault="003B0C0E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Namaz od čokolade</w:t>
            </w:r>
          </w:p>
          <w:p w14:paraId="7FD5E42A" w14:textId="77777777" w:rsidR="00D95B4F" w:rsidRDefault="00D95B4F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>Raženi kruh</w:t>
            </w:r>
          </w:p>
          <w:p w14:paraId="3C80174D" w14:textId="15B0B7D6" w:rsidR="003B0C0E" w:rsidRPr="00D95B4F" w:rsidRDefault="003B0C0E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829174" w14:textId="77777777" w:rsidR="00D95B4F" w:rsidRDefault="00F4556D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Kolač s jabukama</w:t>
            </w:r>
          </w:p>
          <w:p w14:paraId="190AC4BC" w14:textId="2EA57061" w:rsidR="00F4556D" w:rsidRPr="00D95B4F" w:rsidRDefault="00F4556D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</w:tr>
      <w:tr w:rsidR="00D95B4F" w:rsidRPr="00C14A0D" w14:paraId="7344AF79" w14:textId="77777777" w:rsidTr="00D95B4F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E9B8C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235AE" w14:textId="77777777" w:rsidR="00D95B4F" w:rsidRPr="0073159E" w:rsidRDefault="00D95B4F" w:rsidP="00D95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21. 2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.202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135E4" w14:textId="52189954" w:rsidR="003B0C0E" w:rsidRDefault="003B0C0E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Školske </w:t>
            </w:r>
            <w:r w:rsidR="00A314B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slatke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PECIPALE </w:t>
            </w:r>
          </w:p>
          <w:p w14:paraId="13AB00DD" w14:textId="4950614A" w:rsidR="00D95B4F" w:rsidRDefault="003B0C0E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(jaje, šećer i brašno)</w:t>
            </w:r>
          </w:p>
          <w:p w14:paraId="65B9F0C6" w14:textId="77777777" w:rsidR="003B0C0E" w:rsidRDefault="003B0C0E" w:rsidP="00D95B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Namaz ( marmelada ili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linolada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  <w:p w14:paraId="495E012D" w14:textId="2C288025" w:rsidR="003B0C0E" w:rsidRPr="00D95B4F" w:rsidRDefault="003B0C0E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Mlijeko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2E414" w14:textId="7564988C" w:rsidR="00A707BF" w:rsidRDefault="00A707BF" w:rsidP="009D5A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Bistra juha</w:t>
            </w:r>
          </w:p>
          <w:p w14:paraId="4513D1DB" w14:textId="488A3513" w:rsidR="00A707BF" w:rsidRDefault="00A707BF" w:rsidP="009D5A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Panirani kolutići liganja</w:t>
            </w:r>
          </w:p>
          <w:p w14:paraId="2814FF13" w14:textId="77777777" w:rsidR="00A707BF" w:rsidRDefault="00A707BF" w:rsidP="009D5A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Blitva s krumpirom</w:t>
            </w:r>
          </w:p>
          <w:p w14:paraId="49C72F44" w14:textId="7DC5CB4B" w:rsidR="00D95B4F" w:rsidRPr="00D95B4F" w:rsidRDefault="00D95B4F" w:rsidP="009D5A2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D19CB" w14:textId="32ACB8BD" w:rsidR="00D95B4F" w:rsidRPr="00D95B4F" w:rsidRDefault="00D95B4F" w:rsidP="00D9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B4F">
              <w:rPr>
                <w:rFonts w:ascii="Times New Roman" w:hAnsi="Times New Roman" w:cs="Times New Roman"/>
                <w:sz w:val="18"/>
                <w:szCs w:val="18"/>
              </w:rPr>
              <w:t xml:space="preserve">Puding </w:t>
            </w:r>
            <w:r w:rsidR="005F5AA2">
              <w:rPr>
                <w:rFonts w:ascii="Times New Roman" w:hAnsi="Times New Roman" w:cs="Times New Roman"/>
                <w:sz w:val="18"/>
                <w:szCs w:val="18"/>
              </w:rPr>
              <w:t>i 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375A2" w14:textId="2773765D" w:rsidR="00D95B4F" w:rsidRPr="00D95B4F" w:rsidRDefault="00A707BF" w:rsidP="00D7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Sendvič s paniranim kolutićima liganja i salatom</w:t>
            </w:r>
          </w:p>
        </w:tc>
      </w:tr>
    </w:tbl>
    <w:p w14:paraId="18DF87A7" w14:textId="77777777" w:rsidR="00E241EF" w:rsidRPr="00735D9E" w:rsidRDefault="00E241EF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2BA2A045" w14:textId="2526255A" w:rsidR="00427BA4" w:rsidRPr="00200EEA" w:rsidRDefault="00427BA4" w:rsidP="00427BA4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8EB320A" w14:textId="77777777" w:rsidR="00427BA4" w:rsidRDefault="00427BA4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6DA69CA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419681C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DBBF26F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E505441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CF086F7" w14:textId="0CCF7459" w:rsidR="00375999" w:rsidRPr="00A9316C" w:rsidRDefault="00427BA4" w:rsidP="0037599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57568" behindDoc="0" locked="0" layoutInCell="1" allowOverlap="1" wp14:anchorId="3D9CB51D" wp14:editId="1A5B4AF6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72185" cy="8096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99">
        <w:rPr>
          <w:noProof/>
          <w:lang w:eastAsia="hr-HR"/>
        </w:rPr>
        <w:drawing>
          <wp:anchor distT="0" distB="0" distL="114300" distR="114300" simplePos="0" relativeHeight="251761664" behindDoc="0" locked="0" layoutInCell="1" allowOverlap="1" wp14:anchorId="10C72A92" wp14:editId="06BFA022">
            <wp:simplePos x="0" y="0"/>
            <wp:positionH relativeFrom="margin">
              <wp:posOffset>8965565</wp:posOffset>
            </wp:positionH>
            <wp:positionV relativeFrom="margin">
              <wp:posOffset>-274320</wp:posOffset>
            </wp:positionV>
            <wp:extent cx="1058545" cy="847725"/>
            <wp:effectExtent l="0" t="0" r="825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B2056" w14:textId="77777777" w:rsidR="00E241EF" w:rsidRPr="00C70BE6" w:rsidRDefault="00E241EF" w:rsidP="00E241EF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59244002" w14:textId="77777777" w:rsidR="00E241EF" w:rsidRPr="00C70BE6" w:rsidRDefault="00E241EF" w:rsidP="00E24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8727A" w14:textId="77777777" w:rsidR="00E241EF" w:rsidRPr="00C70BE6" w:rsidRDefault="00E241EF" w:rsidP="00E241EF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650CA5C8" w14:textId="77777777" w:rsidR="00E241EF" w:rsidRPr="00C70BE6" w:rsidRDefault="00E241EF" w:rsidP="00E241EF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140E657" w14:textId="77777777" w:rsidR="00E241EF" w:rsidRPr="00C70BE6" w:rsidRDefault="00E241EF" w:rsidP="00E241EF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21D154AD" w14:textId="77777777" w:rsidR="00E241EF" w:rsidRPr="00C70BE6" w:rsidRDefault="00E241EF" w:rsidP="00E241EF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76AA25BE" w14:textId="77777777" w:rsidR="00E241EF" w:rsidRPr="00C70BE6" w:rsidRDefault="00E241EF" w:rsidP="00E241EF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7876F35D" w14:textId="77777777" w:rsidR="00E241EF" w:rsidRPr="00C70BE6" w:rsidRDefault="00E241EF" w:rsidP="00E241EF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63350B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26F69D05" w14:textId="77777777" w:rsidR="00E241EF" w:rsidRPr="00C70BE6" w:rsidRDefault="00E241EF" w:rsidP="00E241EF">
      <w:pPr>
        <w:rPr>
          <w:sz w:val="24"/>
          <w:szCs w:val="24"/>
          <w:lang w:eastAsia="zh-CN"/>
        </w:rPr>
      </w:pPr>
    </w:p>
    <w:p w14:paraId="5DF2A13B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40203B29" w14:textId="77777777" w:rsidR="00E241EF" w:rsidRPr="00C70BE6" w:rsidRDefault="00E241EF" w:rsidP="00E241EF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2F8A6EDC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6CCBB507" w14:textId="77777777" w:rsidR="00E241EF" w:rsidRPr="00C70BE6" w:rsidRDefault="00E241EF" w:rsidP="00E241EF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DECB5D7" w14:textId="77777777" w:rsidR="00E241EF" w:rsidRPr="00C70BE6" w:rsidRDefault="00E241EF" w:rsidP="00E241E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E1C50F" w14:textId="77777777" w:rsidR="00A314B6" w:rsidRPr="00A314B6" w:rsidRDefault="00A314B6" w:rsidP="00A314B6">
      <w:pPr>
        <w:pStyle w:val="Odlomakpopisa"/>
        <w:framePr w:hSpace="180" w:wrap="around" w:vAnchor="page" w:hAnchor="margin" w:y="3112"/>
        <w:numPr>
          <w:ilvl w:val="0"/>
          <w:numId w:val="12"/>
        </w:numPr>
        <w:spacing w:after="0" w:line="240" w:lineRule="auto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A314B6">
        <w:rPr>
          <w:rFonts w:ascii="Times New Roman" w:eastAsia="Arial" w:hAnsi="Times New Roman" w:cs="Times New Roman"/>
          <w:sz w:val="18"/>
          <w:szCs w:val="18"/>
        </w:rPr>
        <w:t>Pečeni slani burek sa sirom</w:t>
      </w:r>
    </w:p>
    <w:p w14:paraId="4CBB6836" w14:textId="4B9B485E" w:rsidR="006927CC" w:rsidRPr="001F1B14" w:rsidRDefault="006927CC" w:rsidP="00A314B6">
      <w:pPr>
        <w:ind w:left="360"/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AC4B" w14:textId="77777777" w:rsidR="002D53DE" w:rsidRDefault="002D53DE" w:rsidP="00BD2065">
      <w:pPr>
        <w:spacing w:after="0" w:line="240" w:lineRule="auto"/>
      </w:pPr>
      <w:r>
        <w:separator/>
      </w:r>
    </w:p>
  </w:endnote>
  <w:endnote w:type="continuationSeparator" w:id="0">
    <w:p w14:paraId="23A3B153" w14:textId="77777777" w:rsidR="002D53DE" w:rsidRDefault="002D53DE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0F45197E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A681" w14:textId="77777777" w:rsidR="002D53DE" w:rsidRDefault="002D53DE" w:rsidP="00BD2065">
      <w:pPr>
        <w:spacing w:after="0" w:line="240" w:lineRule="auto"/>
      </w:pPr>
      <w:r>
        <w:separator/>
      </w:r>
    </w:p>
  </w:footnote>
  <w:footnote w:type="continuationSeparator" w:id="0">
    <w:p w14:paraId="78CF9395" w14:textId="77777777" w:rsidR="002D53DE" w:rsidRDefault="002D53DE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14EC9"/>
    <w:multiLevelType w:val="hybridMultilevel"/>
    <w:tmpl w:val="7B9EC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7E2"/>
    <w:rsid w:val="00023B09"/>
    <w:rsid w:val="00024660"/>
    <w:rsid w:val="00026381"/>
    <w:rsid w:val="00026920"/>
    <w:rsid w:val="000342EB"/>
    <w:rsid w:val="00034ADF"/>
    <w:rsid w:val="00040A91"/>
    <w:rsid w:val="00043FEF"/>
    <w:rsid w:val="000450C0"/>
    <w:rsid w:val="00045665"/>
    <w:rsid w:val="00050177"/>
    <w:rsid w:val="00055B63"/>
    <w:rsid w:val="000661B6"/>
    <w:rsid w:val="0007084F"/>
    <w:rsid w:val="000734EE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B58BC"/>
    <w:rsid w:val="000C0907"/>
    <w:rsid w:val="000D1747"/>
    <w:rsid w:val="000D3571"/>
    <w:rsid w:val="000D3FF1"/>
    <w:rsid w:val="000E2593"/>
    <w:rsid w:val="000E305E"/>
    <w:rsid w:val="000E307B"/>
    <w:rsid w:val="000E33C4"/>
    <w:rsid w:val="000E722B"/>
    <w:rsid w:val="001036A6"/>
    <w:rsid w:val="001054F4"/>
    <w:rsid w:val="0010595F"/>
    <w:rsid w:val="00106FE3"/>
    <w:rsid w:val="001071C7"/>
    <w:rsid w:val="00107355"/>
    <w:rsid w:val="00111CAA"/>
    <w:rsid w:val="00111DB3"/>
    <w:rsid w:val="00113D51"/>
    <w:rsid w:val="0011504B"/>
    <w:rsid w:val="0012366B"/>
    <w:rsid w:val="001318E9"/>
    <w:rsid w:val="00137FE7"/>
    <w:rsid w:val="00142E3B"/>
    <w:rsid w:val="001560E1"/>
    <w:rsid w:val="00157168"/>
    <w:rsid w:val="001614F2"/>
    <w:rsid w:val="00170A41"/>
    <w:rsid w:val="00171540"/>
    <w:rsid w:val="001730F9"/>
    <w:rsid w:val="00184DD2"/>
    <w:rsid w:val="00184F95"/>
    <w:rsid w:val="00185ABC"/>
    <w:rsid w:val="00191657"/>
    <w:rsid w:val="00194CDD"/>
    <w:rsid w:val="00195750"/>
    <w:rsid w:val="001A2CDC"/>
    <w:rsid w:val="001A5030"/>
    <w:rsid w:val="001A6410"/>
    <w:rsid w:val="001B0628"/>
    <w:rsid w:val="001C02FB"/>
    <w:rsid w:val="001C483E"/>
    <w:rsid w:val="001C5DDD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E7769"/>
    <w:rsid w:val="001F10DA"/>
    <w:rsid w:val="001F1B14"/>
    <w:rsid w:val="001F234C"/>
    <w:rsid w:val="001F47D1"/>
    <w:rsid w:val="001F4EDC"/>
    <w:rsid w:val="0020016F"/>
    <w:rsid w:val="00200EEA"/>
    <w:rsid w:val="00201E78"/>
    <w:rsid w:val="00213011"/>
    <w:rsid w:val="0021696C"/>
    <w:rsid w:val="0022603A"/>
    <w:rsid w:val="00243C13"/>
    <w:rsid w:val="002547A4"/>
    <w:rsid w:val="002550FE"/>
    <w:rsid w:val="00262D2D"/>
    <w:rsid w:val="002654D6"/>
    <w:rsid w:val="00291016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55DF"/>
    <w:rsid w:val="002D50C4"/>
    <w:rsid w:val="002D53DE"/>
    <w:rsid w:val="002D6C16"/>
    <w:rsid w:val="002E7603"/>
    <w:rsid w:val="002F0BD4"/>
    <w:rsid w:val="002F19B1"/>
    <w:rsid w:val="002F20CC"/>
    <w:rsid w:val="002F41C9"/>
    <w:rsid w:val="002F4F15"/>
    <w:rsid w:val="00302BEB"/>
    <w:rsid w:val="00305B40"/>
    <w:rsid w:val="003100F8"/>
    <w:rsid w:val="00310BE9"/>
    <w:rsid w:val="003120C9"/>
    <w:rsid w:val="00313954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6031F"/>
    <w:rsid w:val="00362A6B"/>
    <w:rsid w:val="003631A2"/>
    <w:rsid w:val="003632CD"/>
    <w:rsid w:val="00365E7A"/>
    <w:rsid w:val="00372D9D"/>
    <w:rsid w:val="00374554"/>
    <w:rsid w:val="00375999"/>
    <w:rsid w:val="003860E3"/>
    <w:rsid w:val="00390691"/>
    <w:rsid w:val="003B01DE"/>
    <w:rsid w:val="003B04F0"/>
    <w:rsid w:val="003B0C0E"/>
    <w:rsid w:val="003B78C4"/>
    <w:rsid w:val="003C03ED"/>
    <w:rsid w:val="003C083A"/>
    <w:rsid w:val="003C3A18"/>
    <w:rsid w:val="003D0AE8"/>
    <w:rsid w:val="003F33CE"/>
    <w:rsid w:val="003F49FD"/>
    <w:rsid w:val="003F5408"/>
    <w:rsid w:val="00400F27"/>
    <w:rsid w:val="0040119D"/>
    <w:rsid w:val="00404B47"/>
    <w:rsid w:val="00417D31"/>
    <w:rsid w:val="00427BA4"/>
    <w:rsid w:val="004314EB"/>
    <w:rsid w:val="00433751"/>
    <w:rsid w:val="004358AC"/>
    <w:rsid w:val="0044288F"/>
    <w:rsid w:val="00442A85"/>
    <w:rsid w:val="00445F84"/>
    <w:rsid w:val="0044605F"/>
    <w:rsid w:val="004504E4"/>
    <w:rsid w:val="00456D62"/>
    <w:rsid w:val="004653D9"/>
    <w:rsid w:val="00470DEC"/>
    <w:rsid w:val="00472DEE"/>
    <w:rsid w:val="00473F73"/>
    <w:rsid w:val="004831D8"/>
    <w:rsid w:val="00490A90"/>
    <w:rsid w:val="00492227"/>
    <w:rsid w:val="004A1BC0"/>
    <w:rsid w:val="004A1F42"/>
    <w:rsid w:val="004A51B1"/>
    <w:rsid w:val="004A603F"/>
    <w:rsid w:val="004B3C38"/>
    <w:rsid w:val="004C14B5"/>
    <w:rsid w:val="004C6F20"/>
    <w:rsid w:val="004E3CAD"/>
    <w:rsid w:val="004F0A8D"/>
    <w:rsid w:val="005036DC"/>
    <w:rsid w:val="00505091"/>
    <w:rsid w:val="0051643E"/>
    <w:rsid w:val="00520A76"/>
    <w:rsid w:val="00527816"/>
    <w:rsid w:val="00530899"/>
    <w:rsid w:val="005338D1"/>
    <w:rsid w:val="00536AAD"/>
    <w:rsid w:val="00540945"/>
    <w:rsid w:val="00543032"/>
    <w:rsid w:val="00553E28"/>
    <w:rsid w:val="00555C7D"/>
    <w:rsid w:val="00557BB0"/>
    <w:rsid w:val="00562E47"/>
    <w:rsid w:val="00570C3B"/>
    <w:rsid w:val="0057294C"/>
    <w:rsid w:val="00572ECE"/>
    <w:rsid w:val="00583130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56A0"/>
    <w:rsid w:val="005C65B2"/>
    <w:rsid w:val="005C6D0D"/>
    <w:rsid w:val="005D07A1"/>
    <w:rsid w:val="005D364B"/>
    <w:rsid w:val="005D4AC8"/>
    <w:rsid w:val="005D563A"/>
    <w:rsid w:val="005D7397"/>
    <w:rsid w:val="005E3936"/>
    <w:rsid w:val="005E4216"/>
    <w:rsid w:val="005F5AA2"/>
    <w:rsid w:val="00604E7A"/>
    <w:rsid w:val="0060579E"/>
    <w:rsid w:val="00613AEC"/>
    <w:rsid w:val="006178DF"/>
    <w:rsid w:val="00620699"/>
    <w:rsid w:val="006237A3"/>
    <w:rsid w:val="006258AE"/>
    <w:rsid w:val="00633217"/>
    <w:rsid w:val="00664C8A"/>
    <w:rsid w:val="00667F09"/>
    <w:rsid w:val="00680CB3"/>
    <w:rsid w:val="006869FA"/>
    <w:rsid w:val="006873EB"/>
    <w:rsid w:val="006874A4"/>
    <w:rsid w:val="00687593"/>
    <w:rsid w:val="0069012D"/>
    <w:rsid w:val="00691D95"/>
    <w:rsid w:val="006927CC"/>
    <w:rsid w:val="00697CEA"/>
    <w:rsid w:val="006A164F"/>
    <w:rsid w:val="006A205E"/>
    <w:rsid w:val="006A2560"/>
    <w:rsid w:val="006A3222"/>
    <w:rsid w:val="006B574C"/>
    <w:rsid w:val="006B5FB8"/>
    <w:rsid w:val="006B6629"/>
    <w:rsid w:val="006C35EB"/>
    <w:rsid w:val="006D1235"/>
    <w:rsid w:val="006E29FF"/>
    <w:rsid w:val="006E5FC6"/>
    <w:rsid w:val="006E7B59"/>
    <w:rsid w:val="006F33E1"/>
    <w:rsid w:val="006F38DD"/>
    <w:rsid w:val="006F625A"/>
    <w:rsid w:val="00704DFB"/>
    <w:rsid w:val="00706255"/>
    <w:rsid w:val="00712527"/>
    <w:rsid w:val="00715FA3"/>
    <w:rsid w:val="00717CF1"/>
    <w:rsid w:val="0072159E"/>
    <w:rsid w:val="0073159E"/>
    <w:rsid w:val="00734D2D"/>
    <w:rsid w:val="00735D9E"/>
    <w:rsid w:val="00740869"/>
    <w:rsid w:val="00747A43"/>
    <w:rsid w:val="00747E5B"/>
    <w:rsid w:val="00760B67"/>
    <w:rsid w:val="007636E7"/>
    <w:rsid w:val="0077359D"/>
    <w:rsid w:val="00773F54"/>
    <w:rsid w:val="007760CD"/>
    <w:rsid w:val="007772D4"/>
    <w:rsid w:val="00793B08"/>
    <w:rsid w:val="007951F0"/>
    <w:rsid w:val="007A1282"/>
    <w:rsid w:val="007A6152"/>
    <w:rsid w:val="007B25EA"/>
    <w:rsid w:val="007C1128"/>
    <w:rsid w:val="007C71FC"/>
    <w:rsid w:val="007F1B23"/>
    <w:rsid w:val="007F1B26"/>
    <w:rsid w:val="00802A3C"/>
    <w:rsid w:val="00811609"/>
    <w:rsid w:val="008127F9"/>
    <w:rsid w:val="00820D06"/>
    <w:rsid w:val="00833732"/>
    <w:rsid w:val="00834D7C"/>
    <w:rsid w:val="00847299"/>
    <w:rsid w:val="008477A4"/>
    <w:rsid w:val="00860030"/>
    <w:rsid w:val="00860A48"/>
    <w:rsid w:val="00861919"/>
    <w:rsid w:val="00861A04"/>
    <w:rsid w:val="00864B0C"/>
    <w:rsid w:val="00880A53"/>
    <w:rsid w:val="008930A9"/>
    <w:rsid w:val="00893200"/>
    <w:rsid w:val="008A1C3B"/>
    <w:rsid w:val="008A2A34"/>
    <w:rsid w:val="008A3C1F"/>
    <w:rsid w:val="008B239B"/>
    <w:rsid w:val="008B2F3A"/>
    <w:rsid w:val="008B73CD"/>
    <w:rsid w:val="008C1A57"/>
    <w:rsid w:val="008C26B4"/>
    <w:rsid w:val="008C424C"/>
    <w:rsid w:val="008C7876"/>
    <w:rsid w:val="008D5C9E"/>
    <w:rsid w:val="008D5EE6"/>
    <w:rsid w:val="008D6176"/>
    <w:rsid w:val="008E2BE6"/>
    <w:rsid w:val="008F4552"/>
    <w:rsid w:val="008F5B5A"/>
    <w:rsid w:val="0091517A"/>
    <w:rsid w:val="00920B6E"/>
    <w:rsid w:val="00934158"/>
    <w:rsid w:val="00941ECA"/>
    <w:rsid w:val="009473B8"/>
    <w:rsid w:val="009528BF"/>
    <w:rsid w:val="00957A19"/>
    <w:rsid w:val="00963893"/>
    <w:rsid w:val="009821EF"/>
    <w:rsid w:val="00985A94"/>
    <w:rsid w:val="009A1350"/>
    <w:rsid w:val="009A463B"/>
    <w:rsid w:val="009B201F"/>
    <w:rsid w:val="009B2A8B"/>
    <w:rsid w:val="009B2DBA"/>
    <w:rsid w:val="009B3342"/>
    <w:rsid w:val="009B7456"/>
    <w:rsid w:val="009C12DE"/>
    <w:rsid w:val="009C69B8"/>
    <w:rsid w:val="009C76BA"/>
    <w:rsid w:val="009C7F4C"/>
    <w:rsid w:val="009D0E21"/>
    <w:rsid w:val="009D1DB2"/>
    <w:rsid w:val="009D5A23"/>
    <w:rsid w:val="009D6D63"/>
    <w:rsid w:val="009E184F"/>
    <w:rsid w:val="009E644C"/>
    <w:rsid w:val="009F1AF4"/>
    <w:rsid w:val="00A0472A"/>
    <w:rsid w:val="00A05433"/>
    <w:rsid w:val="00A064E9"/>
    <w:rsid w:val="00A14971"/>
    <w:rsid w:val="00A162D0"/>
    <w:rsid w:val="00A177EB"/>
    <w:rsid w:val="00A24EA7"/>
    <w:rsid w:val="00A26CBE"/>
    <w:rsid w:val="00A30C13"/>
    <w:rsid w:val="00A314B6"/>
    <w:rsid w:val="00A327FC"/>
    <w:rsid w:val="00A376C0"/>
    <w:rsid w:val="00A45799"/>
    <w:rsid w:val="00A504CC"/>
    <w:rsid w:val="00A53AA2"/>
    <w:rsid w:val="00A5779E"/>
    <w:rsid w:val="00A57A37"/>
    <w:rsid w:val="00A632CE"/>
    <w:rsid w:val="00A64151"/>
    <w:rsid w:val="00A707BF"/>
    <w:rsid w:val="00A7321A"/>
    <w:rsid w:val="00A842EB"/>
    <w:rsid w:val="00A9316C"/>
    <w:rsid w:val="00A97C7A"/>
    <w:rsid w:val="00AA45DB"/>
    <w:rsid w:val="00AA65F2"/>
    <w:rsid w:val="00AD5336"/>
    <w:rsid w:val="00AF1556"/>
    <w:rsid w:val="00AF4DBA"/>
    <w:rsid w:val="00B05185"/>
    <w:rsid w:val="00B06644"/>
    <w:rsid w:val="00B1041C"/>
    <w:rsid w:val="00B11F9C"/>
    <w:rsid w:val="00B12272"/>
    <w:rsid w:val="00B26167"/>
    <w:rsid w:val="00B3028E"/>
    <w:rsid w:val="00B313AA"/>
    <w:rsid w:val="00B33022"/>
    <w:rsid w:val="00B35F87"/>
    <w:rsid w:val="00B415BD"/>
    <w:rsid w:val="00B41992"/>
    <w:rsid w:val="00B46911"/>
    <w:rsid w:val="00B50BBB"/>
    <w:rsid w:val="00B54567"/>
    <w:rsid w:val="00B560F5"/>
    <w:rsid w:val="00B61AB5"/>
    <w:rsid w:val="00B62E93"/>
    <w:rsid w:val="00B64B21"/>
    <w:rsid w:val="00B676BB"/>
    <w:rsid w:val="00B71553"/>
    <w:rsid w:val="00B72327"/>
    <w:rsid w:val="00B726B5"/>
    <w:rsid w:val="00B82BF5"/>
    <w:rsid w:val="00B85BB9"/>
    <w:rsid w:val="00B916B9"/>
    <w:rsid w:val="00B9425D"/>
    <w:rsid w:val="00BA1186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6D6A"/>
    <w:rsid w:val="00BE28C4"/>
    <w:rsid w:val="00BE2BBF"/>
    <w:rsid w:val="00BF2E08"/>
    <w:rsid w:val="00BF38A9"/>
    <w:rsid w:val="00C01B2C"/>
    <w:rsid w:val="00C14A0D"/>
    <w:rsid w:val="00C14C33"/>
    <w:rsid w:val="00C23646"/>
    <w:rsid w:val="00C23F5A"/>
    <w:rsid w:val="00C43E57"/>
    <w:rsid w:val="00C46752"/>
    <w:rsid w:val="00C47AB7"/>
    <w:rsid w:val="00C511B7"/>
    <w:rsid w:val="00C52934"/>
    <w:rsid w:val="00C52D93"/>
    <w:rsid w:val="00C53AAA"/>
    <w:rsid w:val="00C812D3"/>
    <w:rsid w:val="00C82B51"/>
    <w:rsid w:val="00C82FF1"/>
    <w:rsid w:val="00C918F1"/>
    <w:rsid w:val="00C92D92"/>
    <w:rsid w:val="00CA67A3"/>
    <w:rsid w:val="00CB13E7"/>
    <w:rsid w:val="00CB2E80"/>
    <w:rsid w:val="00CB6662"/>
    <w:rsid w:val="00CC2FE5"/>
    <w:rsid w:val="00CD4F8E"/>
    <w:rsid w:val="00CE1128"/>
    <w:rsid w:val="00D05FF6"/>
    <w:rsid w:val="00D1366C"/>
    <w:rsid w:val="00D144DB"/>
    <w:rsid w:val="00D175C9"/>
    <w:rsid w:val="00D26113"/>
    <w:rsid w:val="00D3045C"/>
    <w:rsid w:val="00D34317"/>
    <w:rsid w:val="00D401BA"/>
    <w:rsid w:val="00D536AD"/>
    <w:rsid w:val="00D5410B"/>
    <w:rsid w:val="00D55AAA"/>
    <w:rsid w:val="00D7006D"/>
    <w:rsid w:val="00D7054A"/>
    <w:rsid w:val="00D713E4"/>
    <w:rsid w:val="00D74936"/>
    <w:rsid w:val="00D75B0A"/>
    <w:rsid w:val="00D771A3"/>
    <w:rsid w:val="00D945D2"/>
    <w:rsid w:val="00D95B4F"/>
    <w:rsid w:val="00DA286F"/>
    <w:rsid w:val="00DB4B1B"/>
    <w:rsid w:val="00DB63B6"/>
    <w:rsid w:val="00DC0771"/>
    <w:rsid w:val="00DC4E44"/>
    <w:rsid w:val="00DC7B20"/>
    <w:rsid w:val="00DD5070"/>
    <w:rsid w:val="00DD59FE"/>
    <w:rsid w:val="00DE75BC"/>
    <w:rsid w:val="00DF0216"/>
    <w:rsid w:val="00DF0CFD"/>
    <w:rsid w:val="00DF2FE3"/>
    <w:rsid w:val="00E003A6"/>
    <w:rsid w:val="00E1262D"/>
    <w:rsid w:val="00E15A4E"/>
    <w:rsid w:val="00E16F60"/>
    <w:rsid w:val="00E241EF"/>
    <w:rsid w:val="00E24F6B"/>
    <w:rsid w:val="00E31538"/>
    <w:rsid w:val="00E322E2"/>
    <w:rsid w:val="00E3347F"/>
    <w:rsid w:val="00E339B8"/>
    <w:rsid w:val="00E3499B"/>
    <w:rsid w:val="00E370B4"/>
    <w:rsid w:val="00E413C2"/>
    <w:rsid w:val="00E523ED"/>
    <w:rsid w:val="00E562BB"/>
    <w:rsid w:val="00E63B03"/>
    <w:rsid w:val="00E674AC"/>
    <w:rsid w:val="00E724A8"/>
    <w:rsid w:val="00E73080"/>
    <w:rsid w:val="00E808DA"/>
    <w:rsid w:val="00EB32C7"/>
    <w:rsid w:val="00EB39B3"/>
    <w:rsid w:val="00EC7C81"/>
    <w:rsid w:val="00ED0BE4"/>
    <w:rsid w:val="00ED1A4D"/>
    <w:rsid w:val="00ED73B6"/>
    <w:rsid w:val="00EE5EBB"/>
    <w:rsid w:val="00EF0C79"/>
    <w:rsid w:val="00EF4163"/>
    <w:rsid w:val="00EF6218"/>
    <w:rsid w:val="00EF7C4E"/>
    <w:rsid w:val="00EF7E05"/>
    <w:rsid w:val="00F020F1"/>
    <w:rsid w:val="00F03F7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4556D"/>
    <w:rsid w:val="00F532CD"/>
    <w:rsid w:val="00F53CBE"/>
    <w:rsid w:val="00F57EB7"/>
    <w:rsid w:val="00F61885"/>
    <w:rsid w:val="00F6416A"/>
    <w:rsid w:val="00F65342"/>
    <w:rsid w:val="00F861E2"/>
    <w:rsid w:val="00F91C34"/>
    <w:rsid w:val="00F91E93"/>
    <w:rsid w:val="00F93D4C"/>
    <w:rsid w:val="00F969B4"/>
    <w:rsid w:val="00FA0EF3"/>
    <w:rsid w:val="00FB37F0"/>
    <w:rsid w:val="00FB474F"/>
    <w:rsid w:val="00FB54FD"/>
    <w:rsid w:val="00FC7967"/>
    <w:rsid w:val="00FD30BE"/>
    <w:rsid w:val="00FD7237"/>
    <w:rsid w:val="00FE3163"/>
    <w:rsid w:val="00FE5C34"/>
    <w:rsid w:val="00FE64B2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CD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F1AF-26B5-49AF-9C35-46D534F0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27</cp:revision>
  <cp:lastPrinted>2024-01-19T07:13:00Z</cp:lastPrinted>
  <dcterms:created xsi:type="dcterms:W3CDTF">2025-01-21T11:46:00Z</dcterms:created>
  <dcterms:modified xsi:type="dcterms:W3CDTF">2025-01-22T11:47:00Z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2d1e5f3849bc5052e2583a690622380fe077ad3dd008f5ad59e7b766664db5cd</vt:lpwstr>
  </property>
</Properties>
</file>